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E1B3A7" w14:textId="77777777" w:rsidR="00211067" w:rsidRPr="002F1E7D" w:rsidRDefault="00211067">
      <w:pPr>
        <w:pStyle w:val="NormalWeb"/>
        <w:spacing w:before="0" w:beforeAutospacing="0" w:after="0" w:afterAutospacing="0"/>
        <w:jc w:val="center"/>
        <w:rPr>
          <w:sz w:val="22"/>
          <w:szCs w:val="22"/>
        </w:rPr>
      </w:pPr>
    </w:p>
    <w:p w14:paraId="74B5E6FB" w14:textId="77777777" w:rsidR="00211067" w:rsidRPr="002F1E7D" w:rsidRDefault="00743C62" w:rsidP="00780C0E">
      <w:pPr>
        <w:pStyle w:val="NormalWeb"/>
        <w:tabs>
          <w:tab w:val="right" w:pos="9360"/>
        </w:tabs>
        <w:spacing w:before="0" w:beforeAutospacing="0" w:after="0" w:afterAutospacing="0"/>
        <w:rPr>
          <w:sz w:val="22"/>
          <w:szCs w:val="22"/>
        </w:rPr>
      </w:pPr>
      <w:r w:rsidRPr="002F1E7D">
        <w:rPr>
          <w:sz w:val="22"/>
          <w:szCs w:val="22"/>
        </w:rPr>
        <w:t xml:space="preserve">EE </w:t>
      </w:r>
      <w:r w:rsidR="00A53795">
        <w:rPr>
          <w:sz w:val="22"/>
          <w:szCs w:val="22"/>
        </w:rPr>
        <w:t>147/247A</w:t>
      </w:r>
      <w:r w:rsidRPr="002F1E7D">
        <w:rPr>
          <w:sz w:val="22"/>
          <w:szCs w:val="22"/>
        </w:rPr>
        <w:tab/>
        <w:t xml:space="preserve">Prof. </w:t>
      </w:r>
      <w:r w:rsidR="007C6FAF">
        <w:rPr>
          <w:sz w:val="22"/>
          <w:szCs w:val="22"/>
        </w:rPr>
        <w:t>Pister</w:t>
      </w:r>
    </w:p>
    <w:p w14:paraId="016B18CF" w14:textId="77777777" w:rsidR="00211067" w:rsidRPr="002F1E7D" w:rsidRDefault="00A53795">
      <w:pPr>
        <w:pStyle w:val="NormalWeb"/>
        <w:tabs>
          <w:tab w:val="right" w:pos="9360"/>
        </w:tabs>
        <w:spacing w:before="0" w:beforeAutospacing="0" w:after="0" w:afterAutospacing="0"/>
        <w:rPr>
          <w:b/>
          <w:bCs/>
          <w:sz w:val="22"/>
          <w:szCs w:val="22"/>
          <w:u w:val="single"/>
        </w:rPr>
      </w:pPr>
      <w:r>
        <w:rPr>
          <w:sz w:val="22"/>
          <w:szCs w:val="22"/>
        </w:rPr>
        <w:t>Fall</w:t>
      </w:r>
      <w:r w:rsidR="007C6FAF">
        <w:rPr>
          <w:sz w:val="22"/>
          <w:szCs w:val="22"/>
        </w:rPr>
        <w:t xml:space="preserve"> 201</w:t>
      </w:r>
      <w:r w:rsidR="00061AE3">
        <w:rPr>
          <w:sz w:val="22"/>
          <w:szCs w:val="22"/>
        </w:rPr>
        <w:t>5</w:t>
      </w:r>
      <w:r w:rsidR="00211067" w:rsidRPr="002F1E7D">
        <w:rPr>
          <w:sz w:val="22"/>
          <w:szCs w:val="22"/>
        </w:rPr>
        <w:tab/>
      </w:r>
    </w:p>
    <w:p w14:paraId="04A366CA" w14:textId="77777777" w:rsidR="00211067" w:rsidRPr="002F1E7D" w:rsidRDefault="00211067" w:rsidP="006469AA">
      <w:pPr>
        <w:pStyle w:val="NormalWeb"/>
        <w:spacing w:before="0" w:beforeAutospacing="0" w:after="0" w:afterAutospacing="0"/>
        <w:jc w:val="center"/>
        <w:rPr>
          <w:b/>
          <w:bCs/>
          <w:sz w:val="22"/>
          <w:szCs w:val="22"/>
          <w:u w:val="single"/>
        </w:rPr>
      </w:pPr>
      <w:r w:rsidRPr="002F1E7D">
        <w:rPr>
          <w:b/>
          <w:bCs/>
          <w:sz w:val="22"/>
          <w:szCs w:val="22"/>
          <w:u w:val="single"/>
        </w:rPr>
        <w:t>Homework Assignment #</w:t>
      </w:r>
      <w:r w:rsidR="00FB5ADA">
        <w:rPr>
          <w:b/>
          <w:bCs/>
          <w:sz w:val="22"/>
          <w:szCs w:val="22"/>
          <w:u w:val="single"/>
        </w:rPr>
        <w:t>10</w:t>
      </w:r>
    </w:p>
    <w:p w14:paraId="0BAAFF98" w14:textId="77777777" w:rsidR="00211067" w:rsidRDefault="00211067" w:rsidP="00780C0E">
      <w:pPr>
        <w:pStyle w:val="NormalWeb"/>
        <w:spacing w:before="0" w:beforeAutospacing="0" w:after="0" w:afterAutospacing="0"/>
        <w:jc w:val="center"/>
        <w:rPr>
          <w:sz w:val="22"/>
          <w:szCs w:val="22"/>
        </w:rPr>
      </w:pPr>
      <w:r w:rsidRPr="002F1E7D">
        <w:rPr>
          <w:sz w:val="22"/>
          <w:szCs w:val="22"/>
        </w:rPr>
        <w:t xml:space="preserve">Due </w:t>
      </w:r>
      <w:r w:rsidR="00795118">
        <w:rPr>
          <w:sz w:val="22"/>
          <w:szCs w:val="22"/>
        </w:rPr>
        <w:t>by</w:t>
      </w:r>
      <w:r w:rsidR="0037085F">
        <w:rPr>
          <w:sz w:val="22"/>
          <w:szCs w:val="22"/>
        </w:rPr>
        <w:t xml:space="preserve"> online submission Wednesday</w:t>
      </w:r>
      <w:r w:rsidR="00A53795">
        <w:rPr>
          <w:sz w:val="22"/>
          <w:szCs w:val="22"/>
        </w:rPr>
        <w:t xml:space="preserve"> </w:t>
      </w:r>
      <w:r w:rsidR="00FB5ADA">
        <w:rPr>
          <w:sz w:val="22"/>
          <w:szCs w:val="22"/>
        </w:rPr>
        <w:t>11/11</w:t>
      </w:r>
      <w:r w:rsidR="00A53795">
        <w:rPr>
          <w:sz w:val="22"/>
          <w:szCs w:val="22"/>
        </w:rPr>
        <w:t>/201</w:t>
      </w:r>
      <w:r w:rsidR="0037085F">
        <w:rPr>
          <w:sz w:val="22"/>
          <w:szCs w:val="22"/>
        </w:rPr>
        <w:t>5</w:t>
      </w:r>
      <w:r w:rsidR="00A53795">
        <w:rPr>
          <w:sz w:val="22"/>
          <w:szCs w:val="22"/>
        </w:rPr>
        <w:t xml:space="preserve"> </w:t>
      </w:r>
      <w:r w:rsidR="0037085F">
        <w:rPr>
          <w:sz w:val="22"/>
          <w:szCs w:val="22"/>
        </w:rPr>
        <w:t>(</w:t>
      </w:r>
      <w:r w:rsidR="00A70344">
        <w:rPr>
          <w:sz w:val="22"/>
          <w:szCs w:val="22"/>
        </w:rPr>
        <w:t>Thursday</w:t>
      </w:r>
      <w:r w:rsidR="0037085F">
        <w:rPr>
          <w:sz w:val="22"/>
          <w:szCs w:val="22"/>
        </w:rPr>
        <w:t xml:space="preserve"> at 9am)</w:t>
      </w:r>
    </w:p>
    <w:p w14:paraId="3A1C2FA3" w14:textId="77777777" w:rsidR="00015711" w:rsidRPr="002F1E7D" w:rsidRDefault="00015711" w:rsidP="00780C0E">
      <w:pPr>
        <w:pStyle w:val="NormalWeb"/>
        <w:spacing w:before="0" w:beforeAutospacing="0" w:after="0" w:afterAutospacing="0"/>
        <w:jc w:val="center"/>
        <w:rPr>
          <w:sz w:val="22"/>
          <w:szCs w:val="22"/>
        </w:rPr>
      </w:pPr>
    </w:p>
    <w:p w14:paraId="665C4A60" w14:textId="77777777" w:rsidR="008C762F" w:rsidRDefault="008C762F" w:rsidP="00FB5ADA">
      <w:pPr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Check out the</w:t>
      </w:r>
      <w:r w:rsidR="00FB5ADA">
        <w:rPr>
          <w:sz w:val="24"/>
          <w:szCs w:val="24"/>
        </w:rPr>
        <w:t xml:space="preserve"> SOI-MUMPS </w:t>
      </w:r>
      <w:r>
        <w:rPr>
          <w:sz w:val="24"/>
          <w:szCs w:val="24"/>
        </w:rPr>
        <w:t>web page</w:t>
      </w:r>
      <w:r w:rsidR="00FB5ADA">
        <w:rPr>
          <w:sz w:val="24"/>
          <w:szCs w:val="24"/>
        </w:rPr>
        <w:t xml:space="preserve"> </w:t>
      </w:r>
      <w:hyperlink r:id="rId6" w:history="1">
        <w:r w:rsidR="00FB5ADA" w:rsidRPr="009A690C">
          <w:rPr>
            <w:rStyle w:val="Hyperlink"/>
            <w:sz w:val="24"/>
            <w:szCs w:val="24"/>
          </w:rPr>
          <w:t>http://www.memscap.com/products/mumps/soimumps</w:t>
        </w:r>
      </w:hyperlink>
    </w:p>
    <w:p w14:paraId="7D9E1FD6" w14:textId="77777777" w:rsidR="008C762F" w:rsidRDefault="008C762F" w:rsidP="008C762F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How often do they run the process?  How long does it take them from the time you submit your design (the design deadline) until they ship you the parts?</w:t>
      </w:r>
    </w:p>
    <w:p w14:paraId="36384237" w14:textId="77777777" w:rsidR="008C762F" w:rsidRDefault="008C762F" w:rsidP="008C762F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What is the minimum cost for 15 dice for academics?</w:t>
      </w:r>
    </w:p>
    <w:p w14:paraId="2750F9FE" w14:textId="77777777" w:rsidR="00FB5ADA" w:rsidRDefault="008C762F" w:rsidP="008C762F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If you were a small company making prototype products and needed hundreds of dice, what would the cost per square millimeter be?  How does this compare to the cost of CMOS?</w:t>
      </w:r>
      <w:r w:rsidR="00FB5ADA">
        <w:rPr>
          <w:sz w:val="24"/>
          <w:szCs w:val="24"/>
        </w:rPr>
        <w:t xml:space="preserve"> </w:t>
      </w:r>
    </w:p>
    <w:p w14:paraId="68936016" w14:textId="77777777" w:rsidR="00E12DAF" w:rsidRDefault="00FB5ADA" w:rsidP="00FB5ADA">
      <w:pPr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Download the SOI-MUMPS design rules (available on the reference page</w:t>
      </w:r>
      <w:r w:rsidR="008C762F">
        <w:rPr>
          <w:sz w:val="24"/>
          <w:szCs w:val="24"/>
        </w:rPr>
        <w:t>)</w:t>
      </w:r>
      <w:r w:rsidR="00546CAE">
        <w:rPr>
          <w:sz w:val="24"/>
          <w:szCs w:val="24"/>
        </w:rPr>
        <w:t>.  R</w:t>
      </w:r>
      <w:r>
        <w:rPr>
          <w:sz w:val="24"/>
          <w:szCs w:val="24"/>
        </w:rPr>
        <w:t>ead section 2.2</w:t>
      </w:r>
      <w:r w:rsidR="00546CAE">
        <w:rPr>
          <w:sz w:val="24"/>
          <w:szCs w:val="24"/>
        </w:rPr>
        <w:t>, 2.3, and 2.4 on design rules</w:t>
      </w:r>
    </w:p>
    <w:p w14:paraId="78DA0B86" w14:textId="77777777" w:rsidR="00546CAE" w:rsidRDefault="00546CAE" w:rsidP="00546CAE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 xml:space="preserve">What is the minimum size of an SOI square with a square of </w:t>
      </w:r>
      <w:r w:rsidR="00F06E6A">
        <w:rPr>
          <w:sz w:val="24"/>
          <w:szCs w:val="24"/>
        </w:rPr>
        <w:t>PADMETAL</w:t>
      </w:r>
      <w:r>
        <w:rPr>
          <w:sz w:val="24"/>
          <w:szCs w:val="24"/>
        </w:rPr>
        <w:t xml:space="preserve"> on it?</w:t>
      </w:r>
    </w:p>
    <w:p w14:paraId="5FF90438" w14:textId="77777777" w:rsidR="00546CAE" w:rsidRDefault="00546CAE" w:rsidP="00546CAE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 xml:space="preserve">What is the minimum distance from an SOI feature to a TRENCH feature to guarantee that the edge of SOI will be not </w:t>
      </w:r>
      <w:proofErr w:type="gramStart"/>
      <w:r>
        <w:rPr>
          <w:sz w:val="24"/>
          <w:szCs w:val="24"/>
        </w:rPr>
        <w:t>be</w:t>
      </w:r>
      <w:proofErr w:type="gramEnd"/>
      <w:r>
        <w:rPr>
          <w:sz w:val="24"/>
          <w:szCs w:val="24"/>
        </w:rPr>
        <w:t xml:space="preserve"> over the trench?</w:t>
      </w:r>
    </w:p>
    <w:p w14:paraId="6F23D1F3" w14:textId="77777777" w:rsidR="00546CAE" w:rsidRDefault="00546CAE" w:rsidP="00546CAE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 xml:space="preserve">What is the maximum </w:t>
      </w:r>
      <w:r w:rsidR="00F06E6A">
        <w:rPr>
          <w:sz w:val="24"/>
          <w:szCs w:val="24"/>
        </w:rPr>
        <w:t xml:space="preserve">width of an </w:t>
      </w:r>
      <w:r>
        <w:rPr>
          <w:sz w:val="24"/>
          <w:szCs w:val="24"/>
        </w:rPr>
        <w:t xml:space="preserve">SOI beam </w:t>
      </w:r>
      <w:r w:rsidR="00F06E6A">
        <w:rPr>
          <w:sz w:val="24"/>
          <w:szCs w:val="24"/>
        </w:rPr>
        <w:t xml:space="preserve">(that is NOT over TRENCH) </w:t>
      </w:r>
      <w:r>
        <w:rPr>
          <w:sz w:val="24"/>
          <w:szCs w:val="24"/>
        </w:rPr>
        <w:t>that is guaranteed to be released</w:t>
      </w:r>
      <w:r w:rsidR="00F06E6A">
        <w:rPr>
          <w:sz w:val="24"/>
          <w:szCs w:val="24"/>
        </w:rPr>
        <w:t>?</w:t>
      </w:r>
    </w:p>
    <w:p w14:paraId="4C3A4FE9" w14:textId="77777777" w:rsidR="00F06E6A" w:rsidRDefault="00F06E6A" w:rsidP="00546CAE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How close do etch holes need to be in an SOI plate (that is not over TRENCH) in order for it to be released?</w:t>
      </w:r>
    </w:p>
    <w:p w14:paraId="74188890" w14:textId="77777777" w:rsidR="00F06E6A" w:rsidRDefault="00F06E6A" w:rsidP="00546CAE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What is the maximum fraction of the SOI layer that you are allowed to etch in your design?</w:t>
      </w:r>
    </w:p>
    <w:p w14:paraId="6C3C043B" w14:textId="77777777" w:rsidR="00546CAE" w:rsidRDefault="00546CAE" w:rsidP="00546CAE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Why do they recommend that you put a fillet on beams?</w:t>
      </w:r>
    </w:p>
    <w:p w14:paraId="557B3874" w14:textId="005DD139" w:rsidR="00B86B53" w:rsidRDefault="00E7038F" w:rsidP="00F06E6A">
      <w:pPr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Pick one of the following devices and lay it out for fabrication in the class SOI run</w:t>
      </w:r>
      <w:r w:rsidR="008840F4">
        <w:rPr>
          <w:sz w:val="24"/>
          <w:szCs w:val="24"/>
        </w:rPr>
        <w:t>.</w:t>
      </w:r>
      <w:r w:rsidR="00D3111D">
        <w:rPr>
          <w:sz w:val="24"/>
          <w:szCs w:val="24"/>
        </w:rPr>
        <w:t xml:space="preserve"> Note that this is a single mask process so you will need to use etch holes to release any large structures.</w:t>
      </w:r>
      <w:r w:rsidR="008840F4">
        <w:rPr>
          <w:sz w:val="24"/>
          <w:szCs w:val="24"/>
        </w:rPr>
        <w:t xml:space="preserve"> Design rules and wafer properties are given below.</w:t>
      </w:r>
      <w:r w:rsidR="00A966BA">
        <w:rPr>
          <w:sz w:val="24"/>
          <w:szCs w:val="24"/>
        </w:rPr>
        <w:t xml:space="preserve"> Export your mask file as a GDSII</w:t>
      </w:r>
      <w:r w:rsidR="00D3111D">
        <w:rPr>
          <w:sz w:val="24"/>
          <w:szCs w:val="24"/>
        </w:rPr>
        <w:t xml:space="preserve"> with the file</w:t>
      </w:r>
      <w:r w:rsidR="000D2DF5">
        <w:rPr>
          <w:sz w:val="24"/>
          <w:szCs w:val="24"/>
        </w:rPr>
        <w:t>name format &lt;</w:t>
      </w:r>
      <w:proofErr w:type="spellStart"/>
      <w:r w:rsidR="000D2DF5">
        <w:rPr>
          <w:i/>
          <w:sz w:val="24"/>
          <w:szCs w:val="24"/>
        </w:rPr>
        <w:t>your_lastname</w:t>
      </w:r>
      <w:proofErr w:type="spellEnd"/>
      <w:r w:rsidR="000D2DF5" w:rsidRPr="000D2DF5">
        <w:rPr>
          <w:sz w:val="24"/>
          <w:szCs w:val="24"/>
        </w:rPr>
        <w:t>&gt;</w:t>
      </w:r>
      <w:r w:rsidR="000D2DF5">
        <w:rPr>
          <w:i/>
          <w:sz w:val="24"/>
          <w:szCs w:val="24"/>
        </w:rPr>
        <w:t>.</w:t>
      </w:r>
      <w:proofErr w:type="spellStart"/>
      <w:r w:rsidR="000D2DF5">
        <w:rPr>
          <w:i/>
          <w:sz w:val="24"/>
          <w:szCs w:val="24"/>
        </w:rPr>
        <w:t>gds</w:t>
      </w:r>
      <w:proofErr w:type="spellEnd"/>
      <w:r w:rsidR="00A966BA">
        <w:rPr>
          <w:sz w:val="24"/>
          <w:szCs w:val="24"/>
        </w:rPr>
        <w:t xml:space="preserve"> and upl</w:t>
      </w:r>
      <w:r w:rsidR="00D3111D">
        <w:rPr>
          <w:sz w:val="24"/>
          <w:szCs w:val="24"/>
        </w:rPr>
        <w:t>oad it along with your homework.</w:t>
      </w:r>
    </w:p>
    <w:p w14:paraId="73319F11" w14:textId="77777777" w:rsidR="00E7038F" w:rsidRDefault="00E7038F" w:rsidP="00E7038F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Comb-drive resonator</w:t>
      </w:r>
    </w:p>
    <w:p w14:paraId="51B042B7" w14:textId="77777777" w:rsidR="00E7038F" w:rsidRDefault="00E7038F" w:rsidP="00E7038F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Capacitive accelerometer</w:t>
      </w:r>
    </w:p>
    <w:p w14:paraId="64C7A3C8" w14:textId="57CC6F61" w:rsidR="00CC452C" w:rsidRDefault="00CC452C" w:rsidP="00E7038F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Thermal actuator (“</w:t>
      </w:r>
      <w:proofErr w:type="spellStart"/>
      <w:r>
        <w:rPr>
          <w:sz w:val="24"/>
          <w:szCs w:val="24"/>
        </w:rPr>
        <w:t>heatuator</w:t>
      </w:r>
      <w:proofErr w:type="spellEnd"/>
      <w:r>
        <w:rPr>
          <w:sz w:val="24"/>
          <w:szCs w:val="24"/>
        </w:rPr>
        <w:t>”)</w:t>
      </w:r>
    </w:p>
    <w:p w14:paraId="71FC43EA" w14:textId="77777777" w:rsidR="00E7038F" w:rsidRDefault="00E7038F" w:rsidP="00E7038F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Electrostatic relay</w:t>
      </w:r>
    </w:p>
    <w:p w14:paraId="75C65540" w14:textId="77777777" w:rsidR="00E7038F" w:rsidRDefault="00E7038F" w:rsidP="00E7038F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Electrostatic logic element (NOT, NAND, etc.)</w:t>
      </w:r>
    </w:p>
    <w:p w14:paraId="54C17228" w14:textId="77777777" w:rsidR="00E7038F" w:rsidRDefault="00E7038F" w:rsidP="00E7038F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Pull-in accelerometer (uses the time necessary to close a gap (like a relay) to measure acceleration</w:t>
      </w:r>
    </w:p>
    <w:p w14:paraId="1C4556C1" w14:textId="77777777" w:rsidR="00E7038F" w:rsidRDefault="00E7038F" w:rsidP="00E7038F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Robot leg</w:t>
      </w:r>
    </w:p>
    <w:p w14:paraId="2B1DE502" w14:textId="77777777" w:rsidR="00E7038F" w:rsidRDefault="00E7038F" w:rsidP="00E7038F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Silicon fracture test structure</w:t>
      </w:r>
    </w:p>
    <w:p w14:paraId="58D9B3FA" w14:textId="32DA728F" w:rsidR="00CC452C" w:rsidRDefault="00CC452C" w:rsidP="00E7038F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 xml:space="preserve">anything else you come up with as long as you get approval from </w:t>
      </w:r>
      <w:proofErr w:type="spellStart"/>
      <w:r>
        <w:rPr>
          <w:sz w:val="24"/>
          <w:szCs w:val="24"/>
        </w:rPr>
        <w:t>ksjp</w:t>
      </w:r>
      <w:proofErr w:type="spellEnd"/>
    </w:p>
    <w:p w14:paraId="34E74EBA" w14:textId="77777777" w:rsidR="00D11FB9" w:rsidRDefault="00D11FB9" w:rsidP="00F06E6A">
      <w:pPr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For each of references [1]—[4] which use standard CMOS as the baseline process followed by relatively simple post-processing</w:t>
      </w:r>
    </w:p>
    <w:p w14:paraId="28C3F69C" w14:textId="77777777" w:rsidR="00D11FB9" w:rsidRDefault="00D11FB9" w:rsidP="00D11FB9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 xml:space="preserve">What </w:t>
      </w:r>
      <w:r w:rsidR="00C83FDB">
        <w:rPr>
          <w:sz w:val="24"/>
          <w:szCs w:val="24"/>
        </w:rPr>
        <w:t>is/</w:t>
      </w:r>
      <w:r>
        <w:rPr>
          <w:sz w:val="24"/>
          <w:szCs w:val="24"/>
        </w:rPr>
        <w:t>are the structural material(s)?</w:t>
      </w:r>
    </w:p>
    <w:p w14:paraId="00D88BA1" w14:textId="77777777" w:rsidR="00D11FB9" w:rsidRDefault="00D11FB9" w:rsidP="00D11FB9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What is</w:t>
      </w:r>
      <w:r w:rsidR="00C83FDB">
        <w:rPr>
          <w:sz w:val="24"/>
          <w:szCs w:val="24"/>
        </w:rPr>
        <w:t>/are</w:t>
      </w:r>
      <w:r>
        <w:rPr>
          <w:sz w:val="24"/>
          <w:szCs w:val="24"/>
        </w:rPr>
        <w:t xml:space="preserve"> the sacrificial material</w:t>
      </w:r>
      <w:r w:rsidR="00C83FDB">
        <w:rPr>
          <w:sz w:val="24"/>
          <w:szCs w:val="24"/>
        </w:rPr>
        <w:t>(s)</w:t>
      </w:r>
      <w:r>
        <w:rPr>
          <w:sz w:val="24"/>
          <w:szCs w:val="24"/>
        </w:rPr>
        <w:t>?</w:t>
      </w:r>
    </w:p>
    <w:p w14:paraId="0E714182" w14:textId="77777777" w:rsidR="00D11FB9" w:rsidRDefault="00D11FB9" w:rsidP="00D11FB9">
      <w:pPr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What is</w:t>
      </w:r>
      <w:r w:rsidR="00C83FDB">
        <w:rPr>
          <w:sz w:val="24"/>
          <w:szCs w:val="24"/>
        </w:rPr>
        <w:t>/are</w:t>
      </w:r>
      <w:r>
        <w:rPr>
          <w:sz w:val="24"/>
          <w:szCs w:val="24"/>
        </w:rPr>
        <w:t xml:space="preserve"> the sacrificial etchant</w:t>
      </w:r>
      <w:r w:rsidR="00C83FDB">
        <w:rPr>
          <w:sz w:val="24"/>
          <w:szCs w:val="24"/>
        </w:rPr>
        <w:t>(s)</w:t>
      </w:r>
      <w:r>
        <w:rPr>
          <w:sz w:val="24"/>
          <w:szCs w:val="24"/>
        </w:rPr>
        <w:t>?</w:t>
      </w:r>
    </w:p>
    <w:p w14:paraId="29EADD8A" w14:textId="77777777" w:rsidR="00E7038F" w:rsidRDefault="00E7038F" w:rsidP="00E7038F">
      <w:pPr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 xml:space="preserve">[247] </w:t>
      </w:r>
      <w:proofErr w:type="gramStart"/>
      <w:r>
        <w:rPr>
          <w:sz w:val="24"/>
          <w:szCs w:val="24"/>
        </w:rPr>
        <w:t>If</w:t>
      </w:r>
      <w:proofErr w:type="gramEnd"/>
      <w:r>
        <w:rPr>
          <w:sz w:val="24"/>
          <w:szCs w:val="24"/>
        </w:rPr>
        <w:t xml:space="preserve"> you could assemble chips from SOIMUMPS, POLYMUMPS, and standard CMOS, could you make a better robot than the one in </w:t>
      </w:r>
      <w:proofErr w:type="spellStart"/>
      <w:r>
        <w:rPr>
          <w:sz w:val="24"/>
          <w:szCs w:val="24"/>
        </w:rPr>
        <w:t>Hollar</w:t>
      </w:r>
      <w:proofErr w:type="spellEnd"/>
      <w:r>
        <w:rPr>
          <w:sz w:val="24"/>
          <w:szCs w:val="24"/>
        </w:rPr>
        <w:t xml:space="preserve"> et al. did [5]?</w:t>
      </w:r>
    </w:p>
    <w:p w14:paraId="3241B6C9" w14:textId="77777777" w:rsidR="00FB5ADA" w:rsidRDefault="00FB5ADA" w:rsidP="00FB5ADA">
      <w:pPr>
        <w:rPr>
          <w:sz w:val="24"/>
          <w:szCs w:val="24"/>
        </w:rPr>
      </w:pPr>
    </w:p>
    <w:p w14:paraId="1E0E0F55" w14:textId="77777777" w:rsidR="00D11FB9" w:rsidRDefault="00FB5ADA" w:rsidP="00FB5ADA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[1] </w:t>
      </w:r>
      <w:r w:rsidR="00505BA8">
        <w:rPr>
          <w:sz w:val="24"/>
          <w:szCs w:val="24"/>
        </w:rPr>
        <w:t xml:space="preserve">G. </w:t>
      </w:r>
      <w:proofErr w:type="spellStart"/>
      <w:r w:rsidR="00D11FB9">
        <w:rPr>
          <w:sz w:val="24"/>
          <w:szCs w:val="24"/>
        </w:rPr>
        <w:t>Fedder</w:t>
      </w:r>
      <w:proofErr w:type="spellEnd"/>
      <w:r w:rsidR="00505BA8">
        <w:rPr>
          <w:sz w:val="24"/>
          <w:szCs w:val="24"/>
        </w:rPr>
        <w:t xml:space="preserve">, “Integrated MEMS in Conventional CMOS”, </w:t>
      </w:r>
      <w:r w:rsidR="00B86B53">
        <w:rPr>
          <w:sz w:val="24"/>
          <w:szCs w:val="24"/>
        </w:rPr>
        <w:t>Tribology Issues and Opportunities in MEMS, 1997.</w:t>
      </w:r>
      <w:proofErr w:type="gramEnd"/>
      <w:r w:rsidR="00B86B53">
        <w:rPr>
          <w:sz w:val="24"/>
          <w:szCs w:val="24"/>
        </w:rPr>
        <w:t xml:space="preserve">  </w:t>
      </w:r>
      <w:r w:rsidR="00505BA8">
        <w:rPr>
          <w:sz w:val="24"/>
          <w:szCs w:val="24"/>
        </w:rPr>
        <w:t>(</w:t>
      </w:r>
      <w:r w:rsidR="00B86B53">
        <w:rPr>
          <w:sz w:val="24"/>
          <w:szCs w:val="24"/>
        </w:rPr>
        <w:t>Lots of things covered in this paper – focus on</w:t>
      </w:r>
      <w:r w:rsidR="00505BA8">
        <w:rPr>
          <w:sz w:val="24"/>
          <w:szCs w:val="24"/>
        </w:rPr>
        <w:t xml:space="preserve"> figure 2).</w:t>
      </w:r>
    </w:p>
    <w:p w14:paraId="1C6EE498" w14:textId="77777777" w:rsidR="00B86B53" w:rsidRDefault="00CC452C" w:rsidP="00FB5ADA">
      <w:pPr>
        <w:rPr>
          <w:sz w:val="24"/>
          <w:szCs w:val="24"/>
        </w:rPr>
      </w:pPr>
      <w:hyperlink r:id="rId7" w:history="1">
        <w:r w:rsidR="00B86B53" w:rsidRPr="009A690C">
          <w:rPr>
            <w:rStyle w:val="Hyperlink"/>
            <w:sz w:val="24"/>
            <w:szCs w:val="24"/>
          </w:rPr>
          <w:t>http://www.eecs.berkeley.edu/~pister/147fa15/Resources/Fedder97.pdf</w:t>
        </w:r>
      </w:hyperlink>
    </w:p>
    <w:p w14:paraId="65445998" w14:textId="77777777" w:rsidR="00B86B53" w:rsidRDefault="00B86B53" w:rsidP="00FB5ADA">
      <w:pPr>
        <w:rPr>
          <w:sz w:val="24"/>
          <w:szCs w:val="24"/>
        </w:rPr>
      </w:pPr>
    </w:p>
    <w:p w14:paraId="0A2E1186" w14:textId="77777777" w:rsidR="00D11FB9" w:rsidRDefault="00C83FDB" w:rsidP="00505BA8">
      <w:pPr>
        <w:rPr>
          <w:sz w:val="24"/>
          <w:szCs w:val="24"/>
        </w:rPr>
      </w:pPr>
      <w:r>
        <w:rPr>
          <w:sz w:val="24"/>
          <w:szCs w:val="24"/>
        </w:rPr>
        <w:lastRenderedPageBreak/>
        <w:t>[2</w:t>
      </w:r>
      <w:r w:rsidR="00D11FB9">
        <w:rPr>
          <w:sz w:val="24"/>
          <w:szCs w:val="24"/>
        </w:rPr>
        <w:t xml:space="preserve">] </w:t>
      </w:r>
      <w:proofErr w:type="spellStart"/>
      <w:r w:rsidR="00505BA8">
        <w:rPr>
          <w:sz w:val="24"/>
          <w:szCs w:val="24"/>
        </w:rPr>
        <w:t>C.Wang</w:t>
      </w:r>
      <w:proofErr w:type="spellEnd"/>
      <w:r w:rsidR="00505BA8">
        <w:rPr>
          <w:sz w:val="24"/>
          <w:szCs w:val="24"/>
        </w:rPr>
        <w:t>, M.</w:t>
      </w:r>
      <w:r w:rsidRPr="00C83FDB">
        <w:rPr>
          <w:sz w:val="24"/>
          <w:szCs w:val="24"/>
        </w:rPr>
        <w:t xml:space="preserve"> Tsai</w:t>
      </w:r>
      <w:r w:rsidR="00505BA8">
        <w:rPr>
          <w:sz w:val="24"/>
          <w:szCs w:val="24"/>
        </w:rPr>
        <w:t>, C. Sun, W. Fang</w:t>
      </w:r>
      <w:r>
        <w:rPr>
          <w:sz w:val="24"/>
          <w:szCs w:val="24"/>
        </w:rPr>
        <w:t>, “</w:t>
      </w:r>
      <w:r w:rsidR="00505BA8" w:rsidRPr="00505BA8">
        <w:rPr>
          <w:sz w:val="24"/>
          <w:szCs w:val="24"/>
        </w:rPr>
        <w:t>A novel CMOS out-of-plane accelerometer with fully differential gap-closing capacitance</w:t>
      </w:r>
      <w:r w:rsidR="00505BA8">
        <w:rPr>
          <w:sz w:val="24"/>
          <w:szCs w:val="24"/>
        </w:rPr>
        <w:t xml:space="preserve"> </w:t>
      </w:r>
      <w:r w:rsidR="00505BA8" w:rsidRPr="00505BA8">
        <w:rPr>
          <w:sz w:val="24"/>
          <w:szCs w:val="24"/>
        </w:rPr>
        <w:t>sensing electrodes</w:t>
      </w:r>
      <w:r>
        <w:rPr>
          <w:sz w:val="24"/>
          <w:szCs w:val="24"/>
        </w:rPr>
        <w:t xml:space="preserve">”, </w:t>
      </w:r>
      <w:r w:rsidR="00505BA8">
        <w:rPr>
          <w:sz w:val="24"/>
          <w:szCs w:val="24"/>
        </w:rPr>
        <w:t xml:space="preserve">J. Micromechanics and </w:t>
      </w:r>
      <w:proofErr w:type="spellStart"/>
      <w:r w:rsidR="00505BA8">
        <w:rPr>
          <w:sz w:val="24"/>
          <w:szCs w:val="24"/>
        </w:rPr>
        <w:t>Microengineering</w:t>
      </w:r>
      <w:proofErr w:type="spellEnd"/>
      <w:r w:rsidR="00505BA8">
        <w:rPr>
          <w:sz w:val="24"/>
          <w:szCs w:val="24"/>
        </w:rPr>
        <w:t>, V17, 2007.</w:t>
      </w:r>
    </w:p>
    <w:p w14:paraId="2462EFB0" w14:textId="77777777" w:rsidR="00B86B53" w:rsidRDefault="00CC452C" w:rsidP="00505BA8">
      <w:pPr>
        <w:rPr>
          <w:sz w:val="24"/>
          <w:szCs w:val="24"/>
        </w:rPr>
      </w:pPr>
      <w:hyperlink r:id="rId8" w:history="1">
        <w:r w:rsidR="00B86B53" w:rsidRPr="009A690C">
          <w:rPr>
            <w:rStyle w:val="Hyperlink"/>
            <w:sz w:val="24"/>
            <w:szCs w:val="24"/>
          </w:rPr>
          <w:t>http://www.eecs.berkeley.edu/~pister/147fa15/Resources/Wang2007.pdf</w:t>
        </w:r>
      </w:hyperlink>
    </w:p>
    <w:p w14:paraId="0291FAA6" w14:textId="77777777" w:rsidR="00B86B53" w:rsidRDefault="00B86B53" w:rsidP="00505BA8">
      <w:pPr>
        <w:rPr>
          <w:sz w:val="24"/>
          <w:szCs w:val="24"/>
        </w:rPr>
      </w:pPr>
    </w:p>
    <w:p w14:paraId="35495F43" w14:textId="77777777" w:rsidR="00D11FB9" w:rsidRDefault="00C83FDB" w:rsidP="00FB5ADA">
      <w:pPr>
        <w:rPr>
          <w:sz w:val="24"/>
          <w:szCs w:val="24"/>
        </w:rPr>
      </w:pPr>
      <w:r>
        <w:rPr>
          <w:sz w:val="24"/>
          <w:szCs w:val="24"/>
        </w:rPr>
        <w:t>[3</w:t>
      </w:r>
      <w:r w:rsidR="00D11FB9">
        <w:rPr>
          <w:sz w:val="24"/>
          <w:szCs w:val="24"/>
        </w:rPr>
        <w:t xml:space="preserve">] </w:t>
      </w:r>
      <w:r w:rsidR="00D11FB9" w:rsidRPr="00D11FB9">
        <w:rPr>
          <w:sz w:val="24"/>
          <w:szCs w:val="24"/>
        </w:rPr>
        <w:t xml:space="preserve">C. Lin, C. Hsu, C. Dai, Fabrication of a </w:t>
      </w:r>
      <w:proofErr w:type="spellStart"/>
      <w:r w:rsidR="00D11FB9" w:rsidRPr="00D11FB9">
        <w:rPr>
          <w:sz w:val="24"/>
          <w:szCs w:val="24"/>
        </w:rPr>
        <w:t>Micromachined</w:t>
      </w:r>
      <w:proofErr w:type="spellEnd"/>
      <w:r w:rsidR="00D11FB9" w:rsidRPr="00D11FB9">
        <w:rPr>
          <w:sz w:val="24"/>
          <w:szCs w:val="24"/>
        </w:rPr>
        <w:t xml:space="preserve"> Capacitive Switch Using the CMOS-MEMS Technology, </w:t>
      </w:r>
      <w:proofErr w:type="spellStart"/>
      <w:r w:rsidR="00D11FB9" w:rsidRPr="00D11FB9">
        <w:rPr>
          <w:sz w:val="24"/>
          <w:szCs w:val="24"/>
        </w:rPr>
        <w:t>Micromachines</w:t>
      </w:r>
      <w:proofErr w:type="spellEnd"/>
      <w:r w:rsidR="00D11FB9" w:rsidRPr="00D11FB9">
        <w:rPr>
          <w:sz w:val="24"/>
          <w:szCs w:val="24"/>
        </w:rPr>
        <w:t>, Nov 2015</w:t>
      </w:r>
      <w:r w:rsidR="00505BA8">
        <w:rPr>
          <w:sz w:val="24"/>
          <w:szCs w:val="24"/>
        </w:rPr>
        <w:t>.</w:t>
      </w:r>
    </w:p>
    <w:p w14:paraId="5AD86695" w14:textId="77777777" w:rsidR="00B86B53" w:rsidRDefault="00CC452C" w:rsidP="00FB5ADA">
      <w:pPr>
        <w:rPr>
          <w:sz w:val="24"/>
          <w:szCs w:val="24"/>
        </w:rPr>
      </w:pPr>
      <w:hyperlink r:id="rId9" w:history="1">
        <w:r w:rsidR="00B86B53" w:rsidRPr="009A690C">
          <w:rPr>
            <w:rStyle w:val="Hyperlink"/>
            <w:sz w:val="24"/>
            <w:szCs w:val="24"/>
          </w:rPr>
          <w:t>http://www.eecs.berkeley.edu/~pister/147fa15/Resources/Lin2015.pdf</w:t>
        </w:r>
      </w:hyperlink>
    </w:p>
    <w:p w14:paraId="3AE4396C" w14:textId="77777777" w:rsidR="00B86B53" w:rsidRDefault="00B86B53" w:rsidP="00FB5ADA">
      <w:pPr>
        <w:rPr>
          <w:sz w:val="24"/>
          <w:szCs w:val="24"/>
        </w:rPr>
      </w:pPr>
    </w:p>
    <w:p w14:paraId="607BAF29" w14:textId="77777777" w:rsidR="00505BA8" w:rsidRDefault="00505BA8" w:rsidP="00505BA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[4] A. Jain, H. </w:t>
      </w:r>
      <w:proofErr w:type="spellStart"/>
      <w:r>
        <w:rPr>
          <w:sz w:val="24"/>
          <w:szCs w:val="24"/>
        </w:rPr>
        <w:t>Xie</w:t>
      </w:r>
      <w:proofErr w:type="spellEnd"/>
      <w:r>
        <w:rPr>
          <w:sz w:val="24"/>
          <w:szCs w:val="24"/>
        </w:rPr>
        <w:t>, “</w:t>
      </w:r>
      <w:r w:rsidRPr="00505BA8">
        <w:rPr>
          <w:sz w:val="24"/>
          <w:szCs w:val="24"/>
        </w:rPr>
        <w:t xml:space="preserve">A single-crystal silicon </w:t>
      </w:r>
      <w:proofErr w:type="spellStart"/>
      <w:r w:rsidRPr="00505BA8">
        <w:rPr>
          <w:sz w:val="24"/>
          <w:szCs w:val="24"/>
        </w:rPr>
        <w:t>micromirror</w:t>
      </w:r>
      <w:proofErr w:type="spellEnd"/>
      <w:r w:rsidRPr="00505BA8">
        <w:rPr>
          <w:sz w:val="24"/>
          <w:szCs w:val="24"/>
        </w:rPr>
        <w:t xml:space="preserve"> for large bi-directional</w:t>
      </w:r>
      <w:r>
        <w:rPr>
          <w:sz w:val="24"/>
          <w:szCs w:val="24"/>
        </w:rPr>
        <w:t xml:space="preserve"> </w:t>
      </w:r>
      <w:r w:rsidRPr="00505BA8">
        <w:rPr>
          <w:sz w:val="24"/>
          <w:szCs w:val="24"/>
        </w:rPr>
        <w:t>2D scanning applications</w:t>
      </w:r>
      <w:r>
        <w:rPr>
          <w:sz w:val="24"/>
          <w:szCs w:val="24"/>
        </w:rPr>
        <w:t>”, Sensors and Actuators, A, 2006.</w:t>
      </w:r>
      <w:proofErr w:type="gramEnd"/>
    </w:p>
    <w:p w14:paraId="03FBAA50" w14:textId="77777777" w:rsidR="00B86B53" w:rsidRDefault="00CC452C" w:rsidP="00505BA8">
      <w:pPr>
        <w:rPr>
          <w:sz w:val="24"/>
          <w:szCs w:val="24"/>
        </w:rPr>
      </w:pPr>
      <w:hyperlink r:id="rId10" w:history="1">
        <w:r w:rsidR="00B86B53" w:rsidRPr="009A690C">
          <w:rPr>
            <w:rStyle w:val="Hyperlink"/>
            <w:sz w:val="24"/>
            <w:szCs w:val="24"/>
          </w:rPr>
          <w:t>http://www.eecs.berkeley.edu/~pister/147fa15/Resources/Xie2006.pdf</w:t>
        </w:r>
      </w:hyperlink>
    </w:p>
    <w:p w14:paraId="68C1808C" w14:textId="77777777" w:rsidR="00B86B53" w:rsidRDefault="00B86B53" w:rsidP="00505BA8">
      <w:pPr>
        <w:rPr>
          <w:sz w:val="24"/>
          <w:szCs w:val="24"/>
        </w:rPr>
      </w:pPr>
    </w:p>
    <w:p w14:paraId="626D719E" w14:textId="77777777" w:rsidR="00B86B53" w:rsidRDefault="00B86B53" w:rsidP="00505BA8">
      <w:pPr>
        <w:rPr>
          <w:sz w:val="24"/>
          <w:szCs w:val="24"/>
        </w:rPr>
      </w:pPr>
      <w:r>
        <w:rPr>
          <w:sz w:val="24"/>
          <w:szCs w:val="24"/>
        </w:rPr>
        <w:t>[5]</w:t>
      </w:r>
      <w:r w:rsidR="00E7038F">
        <w:rPr>
          <w:sz w:val="24"/>
          <w:szCs w:val="24"/>
        </w:rPr>
        <w:t xml:space="preserve"> S. </w:t>
      </w:r>
      <w:proofErr w:type="spellStart"/>
      <w:r w:rsidR="00E7038F">
        <w:rPr>
          <w:sz w:val="24"/>
          <w:szCs w:val="24"/>
        </w:rPr>
        <w:t>Hollar</w:t>
      </w:r>
      <w:proofErr w:type="spellEnd"/>
      <w:r w:rsidR="00E7038F">
        <w:rPr>
          <w:sz w:val="24"/>
          <w:szCs w:val="24"/>
        </w:rPr>
        <w:t xml:space="preserve">, A. Flynn, S. </w:t>
      </w:r>
      <w:proofErr w:type="spellStart"/>
      <w:r w:rsidR="00E7038F">
        <w:rPr>
          <w:sz w:val="24"/>
          <w:szCs w:val="24"/>
        </w:rPr>
        <w:t>Bergbreiter</w:t>
      </w:r>
      <w:proofErr w:type="spellEnd"/>
      <w:r w:rsidR="00E7038F">
        <w:rPr>
          <w:sz w:val="24"/>
          <w:szCs w:val="24"/>
        </w:rPr>
        <w:t>, K. Pister, “Solar Powered 10 mg Silicon Robot”, MEMS, 2003.</w:t>
      </w:r>
    </w:p>
    <w:p w14:paraId="1BACB6C8" w14:textId="77777777" w:rsidR="00E7038F" w:rsidRDefault="00CC452C" w:rsidP="00505BA8">
      <w:pPr>
        <w:rPr>
          <w:sz w:val="24"/>
          <w:szCs w:val="24"/>
        </w:rPr>
      </w:pPr>
      <w:hyperlink r:id="rId11" w:history="1">
        <w:r w:rsidR="00E7038F" w:rsidRPr="009A690C">
          <w:rPr>
            <w:rStyle w:val="Hyperlink"/>
            <w:sz w:val="24"/>
            <w:szCs w:val="24"/>
          </w:rPr>
          <w:t>http://robotics.eecs.berkeley.edu/~pister/publications/2003/hollar_mems03%20solar%20powered%20robot.pdf</w:t>
        </w:r>
      </w:hyperlink>
    </w:p>
    <w:p w14:paraId="4BECDE36" w14:textId="77777777" w:rsidR="00E7038F" w:rsidRDefault="00E7038F" w:rsidP="00505BA8">
      <w:pPr>
        <w:rPr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3528" w:tblpY="127"/>
        <w:tblW w:w="0" w:type="auto"/>
        <w:tblLook w:val="04A0" w:firstRow="1" w:lastRow="0" w:firstColumn="1" w:lastColumn="0" w:noHBand="0" w:noVBand="1"/>
      </w:tblPr>
      <w:tblGrid>
        <w:gridCol w:w="3568"/>
        <w:gridCol w:w="1850"/>
      </w:tblGrid>
      <w:tr w:rsidR="00446AD1" w14:paraId="4DAB00DC" w14:textId="77777777" w:rsidTr="000D2DF5">
        <w:trPr>
          <w:trHeight w:val="146"/>
        </w:trPr>
        <w:tc>
          <w:tcPr>
            <w:tcW w:w="3568" w:type="dxa"/>
          </w:tcPr>
          <w:p w14:paraId="5A278443" w14:textId="77777777" w:rsidR="00446AD1" w:rsidRPr="008C5D75" w:rsidRDefault="00446AD1" w:rsidP="000D2DF5">
            <w:pPr>
              <w:rPr>
                <w:rFonts w:ascii="Times New Roman" w:hAnsi="Times New Roman" w:cs="Times New Roman"/>
                <w:b/>
              </w:rPr>
            </w:pPr>
            <w:r w:rsidRPr="008C5D75">
              <w:rPr>
                <w:rFonts w:ascii="Times New Roman" w:hAnsi="Times New Roman" w:cs="Times New Roman"/>
                <w:b/>
              </w:rPr>
              <w:t>Design Rules</w:t>
            </w:r>
          </w:p>
        </w:tc>
        <w:tc>
          <w:tcPr>
            <w:tcW w:w="1850" w:type="dxa"/>
          </w:tcPr>
          <w:p w14:paraId="3909F28E" w14:textId="3A8E208E" w:rsidR="00446AD1" w:rsidRDefault="002327DC" w:rsidP="000D2D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Dimension</w:t>
            </w:r>
          </w:p>
        </w:tc>
      </w:tr>
      <w:tr w:rsidR="00446AD1" w14:paraId="31407024" w14:textId="77777777" w:rsidTr="000D2DF5">
        <w:trPr>
          <w:trHeight w:val="416"/>
        </w:trPr>
        <w:tc>
          <w:tcPr>
            <w:tcW w:w="3568" w:type="dxa"/>
          </w:tcPr>
          <w:p w14:paraId="344CD881" w14:textId="77777777" w:rsidR="00446AD1" w:rsidRDefault="00446AD1" w:rsidP="000D2D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Min. Feature Size (line and space)</w:t>
            </w:r>
          </w:p>
        </w:tc>
        <w:tc>
          <w:tcPr>
            <w:tcW w:w="1850" w:type="dxa"/>
          </w:tcPr>
          <w:p w14:paraId="031AABE0" w14:textId="7983B0DD" w:rsidR="00446AD1" w:rsidRDefault="00446AD1" w:rsidP="000D2D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327DC">
              <w:rPr>
                <w:rFonts w:ascii="Times New Roman" w:hAnsi="Times New Roman" w:cs="Times New Roman"/>
              </w:rPr>
              <w:t>um</w:t>
            </w:r>
          </w:p>
        </w:tc>
      </w:tr>
      <w:tr w:rsidR="00446AD1" w14:paraId="3F755869" w14:textId="77777777" w:rsidTr="000D2DF5">
        <w:trPr>
          <w:trHeight w:val="407"/>
        </w:trPr>
        <w:tc>
          <w:tcPr>
            <w:tcW w:w="3568" w:type="dxa"/>
          </w:tcPr>
          <w:p w14:paraId="101ADEAA" w14:textId="77777777" w:rsidR="00446AD1" w:rsidRDefault="00446AD1" w:rsidP="000D2D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Target Oxide Undercut</w:t>
            </w:r>
          </w:p>
        </w:tc>
        <w:tc>
          <w:tcPr>
            <w:tcW w:w="1850" w:type="dxa"/>
          </w:tcPr>
          <w:p w14:paraId="71DCD21B" w14:textId="4C2500DA" w:rsidR="00446AD1" w:rsidRDefault="00FA11BE" w:rsidP="000D2D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2327DC">
              <w:rPr>
                <w:rFonts w:ascii="Times New Roman" w:hAnsi="Times New Roman" w:cs="Times New Roman"/>
              </w:rPr>
              <w:t>um</w:t>
            </w:r>
          </w:p>
        </w:tc>
      </w:tr>
      <w:tr w:rsidR="00446AD1" w14:paraId="1EF3B20A" w14:textId="77777777" w:rsidTr="000D2DF5">
        <w:trPr>
          <w:trHeight w:val="441"/>
        </w:trPr>
        <w:tc>
          <w:tcPr>
            <w:tcW w:w="3568" w:type="dxa"/>
          </w:tcPr>
          <w:p w14:paraId="13CD7EB4" w14:textId="77777777" w:rsidR="00446AD1" w:rsidRDefault="00446AD1" w:rsidP="000D2D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Min. Etch Hole Size</w:t>
            </w:r>
          </w:p>
        </w:tc>
        <w:tc>
          <w:tcPr>
            <w:tcW w:w="1850" w:type="dxa"/>
          </w:tcPr>
          <w:p w14:paraId="4D82689A" w14:textId="54D5CDCA" w:rsidR="00446AD1" w:rsidRPr="002327DC" w:rsidRDefault="00446AD1" w:rsidP="000D2DF5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4x4</w:t>
            </w:r>
            <w:r w:rsidR="002327DC">
              <w:rPr>
                <w:rFonts w:ascii="Times New Roman" w:hAnsi="Times New Roman" w:cs="Times New Roman"/>
              </w:rPr>
              <w:t>um</w:t>
            </w:r>
            <w:r w:rsidR="002327DC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446AD1" w14:paraId="72B82663" w14:textId="77777777" w:rsidTr="000D2DF5">
        <w:trPr>
          <w:trHeight w:val="433"/>
        </w:trPr>
        <w:tc>
          <w:tcPr>
            <w:tcW w:w="3568" w:type="dxa"/>
          </w:tcPr>
          <w:p w14:paraId="0601F829" w14:textId="218A35A9" w:rsidR="00446AD1" w:rsidRDefault="00446AD1" w:rsidP="000D2D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Min. Anchor</w:t>
            </w:r>
            <w:r w:rsidR="005F61EE">
              <w:rPr>
                <w:rFonts w:ascii="Times New Roman" w:hAnsi="Times New Roman" w:cs="Times New Roman"/>
              </w:rPr>
              <w:t>/Pad</w:t>
            </w:r>
            <w:r>
              <w:rPr>
                <w:rFonts w:ascii="Times New Roman" w:hAnsi="Times New Roman" w:cs="Times New Roman"/>
              </w:rPr>
              <w:t xml:space="preserve"> Size</w:t>
            </w:r>
          </w:p>
        </w:tc>
        <w:tc>
          <w:tcPr>
            <w:tcW w:w="1850" w:type="dxa"/>
          </w:tcPr>
          <w:p w14:paraId="1499FE29" w14:textId="467CA0CB" w:rsidR="00446AD1" w:rsidRPr="002327DC" w:rsidRDefault="00446AD1" w:rsidP="000D2DF5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50x50</w:t>
            </w:r>
            <w:r w:rsidR="002327DC">
              <w:rPr>
                <w:rFonts w:ascii="Times New Roman" w:hAnsi="Times New Roman" w:cs="Times New Roman"/>
              </w:rPr>
              <w:t>um</w:t>
            </w:r>
            <w:r w:rsidR="002327DC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</w:tbl>
    <w:p w14:paraId="5915A95D" w14:textId="77777777" w:rsidR="00B86B53" w:rsidRDefault="00B86B53" w:rsidP="00505BA8">
      <w:pPr>
        <w:rPr>
          <w:sz w:val="24"/>
          <w:szCs w:val="24"/>
        </w:rPr>
      </w:pPr>
    </w:p>
    <w:p w14:paraId="2F0F3645" w14:textId="77777777" w:rsidR="009033B9" w:rsidRDefault="009033B9" w:rsidP="00505BA8">
      <w:pPr>
        <w:rPr>
          <w:sz w:val="24"/>
          <w:szCs w:val="24"/>
        </w:rPr>
      </w:pPr>
    </w:p>
    <w:p w14:paraId="75A1B49A" w14:textId="77777777" w:rsidR="009033B9" w:rsidRDefault="009033B9" w:rsidP="00505BA8">
      <w:pPr>
        <w:rPr>
          <w:sz w:val="24"/>
          <w:szCs w:val="24"/>
        </w:rPr>
      </w:pPr>
    </w:p>
    <w:p w14:paraId="579A7958" w14:textId="77777777" w:rsidR="009033B9" w:rsidRDefault="009033B9" w:rsidP="00505BA8">
      <w:pPr>
        <w:rPr>
          <w:sz w:val="24"/>
          <w:szCs w:val="24"/>
        </w:rPr>
      </w:pPr>
    </w:p>
    <w:p w14:paraId="5C2E197B" w14:textId="77777777" w:rsidR="009033B9" w:rsidRDefault="009033B9" w:rsidP="00505BA8">
      <w:pPr>
        <w:rPr>
          <w:sz w:val="24"/>
          <w:szCs w:val="24"/>
        </w:rPr>
      </w:pPr>
    </w:p>
    <w:p w14:paraId="57ED81F5" w14:textId="77777777" w:rsidR="009033B9" w:rsidRDefault="009033B9" w:rsidP="00505BA8">
      <w:pPr>
        <w:rPr>
          <w:sz w:val="24"/>
          <w:szCs w:val="24"/>
        </w:rPr>
      </w:pPr>
    </w:p>
    <w:p w14:paraId="4D9F775C" w14:textId="77777777" w:rsidR="009033B9" w:rsidRDefault="009033B9" w:rsidP="00505BA8">
      <w:pPr>
        <w:rPr>
          <w:sz w:val="24"/>
          <w:szCs w:val="24"/>
        </w:rPr>
      </w:pPr>
    </w:p>
    <w:p w14:paraId="79B2D8B7" w14:textId="77777777" w:rsidR="009033B9" w:rsidRDefault="009033B9" w:rsidP="00505BA8">
      <w:pPr>
        <w:rPr>
          <w:sz w:val="24"/>
          <w:szCs w:val="24"/>
        </w:rPr>
      </w:pPr>
    </w:p>
    <w:p w14:paraId="5D30CB95" w14:textId="77777777" w:rsidR="009033B9" w:rsidRDefault="009033B9" w:rsidP="00505BA8">
      <w:pPr>
        <w:rPr>
          <w:sz w:val="24"/>
          <w:szCs w:val="24"/>
        </w:rPr>
      </w:pPr>
      <w:bookmarkStart w:id="0" w:name="_GoBack"/>
      <w:bookmarkEnd w:id="0"/>
    </w:p>
    <w:p w14:paraId="33FEEA92" w14:textId="77777777" w:rsidR="009033B9" w:rsidRDefault="009033B9" w:rsidP="00505BA8">
      <w:pPr>
        <w:rPr>
          <w:sz w:val="24"/>
          <w:szCs w:val="24"/>
        </w:rPr>
      </w:pPr>
    </w:p>
    <w:p w14:paraId="5579BBE7" w14:textId="77777777" w:rsidR="009033B9" w:rsidRDefault="009033B9" w:rsidP="00505BA8">
      <w:pPr>
        <w:rPr>
          <w:sz w:val="24"/>
          <w:szCs w:val="24"/>
        </w:rPr>
      </w:pPr>
    </w:p>
    <w:p w14:paraId="3A2A7718" w14:textId="77777777" w:rsidR="009033B9" w:rsidRDefault="009033B9" w:rsidP="00505BA8">
      <w:pPr>
        <w:rPr>
          <w:sz w:val="24"/>
          <w:szCs w:val="24"/>
        </w:rPr>
      </w:pPr>
    </w:p>
    <w:p w14:paraId="0A2795F5" w14:textId="77777777" w:rsidR="009033B9" w:rsidRDefault="009033B9" w:rsidP="00505BA8">
      <w:pPr>
        <w:rPr>
          <w:sz w:val="24"/>
          <w:szCs w:val="24"/>
        </w:rPr>
      </w:pPr>
    </w:p>
    <w:tbl>
      <w:tblPr>
        <w:tblStyle w:val="TableGrid"/>
        <w:tblpPr w:leftFromText="180" w:rightFromText="180" w:vertAnchor="page" w:horzAnchor="page" w:tblpX="4560" w:tblpY="7915"/>
        <w:tblW w:w="0" w:type="auto"/>
        <w:tblLook w:val="04A0" w:firstRow="1" w:lastRow="0" w:firstColumn="1" w:lastColumn="0" w:noHBand="0" w:noVBand="1"/>
      </w:tblPr>
      <w:tblGrid>
        <w:gridCol w:w="1856"/>
        <w:gridCol w:w="1855"/>
      </w:tblGrid>
      <w:tr w:rsidR="009033B9" w:rsidRPr="009B7820" w14:paraId="322B1998" w14:textId="77777777" w:rsidTr="00CC452C">
        <w:trPr>
          <w:trHeight w:val="351"/>
        </w:trPr>
        <w:tc>
          <w:tcPr>
            <w:tcW w:w="3711" w:type="dxa"/>
            <w:gridSpan w:val="2"/>
          </w:tcPr>
          <w:p w14:paraId="2BB0A15C" w14:textId="77777777" w:rsidR="009033B9" w:rsidRPr="009B7820" w:rsidRDefault="009033B9" w:rsidP="00CC45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B7820">
              <w:rPr>
                <w:rFonts w:ascii="Times New Roman" w:hAnsi="Times New Roman" w:cs="Times New Roman"/>
                <w:b/>
              </w:rPr>
              <w:t>Wafer Properties</w:t>
            </w:r>
          </w:p>
        </w:tc>
      </w:tr>
      <w:tr w:rsidR="009033B9" w14:paraId="17EA52DE" w14:textId="77777777" w:rsidTr="00CC452C">
        <w:trPr>
          <w:trHeight w:val="575"/>
        </w:trPr>
        <w:tc>
          <w:tcPr>
            <w:tcW w:w="1856" w:type="dxa"/>
          </w:tcPr>
          <w:p w14:paraId="3A81A786" w14:textId="20C0402F" w:rsidR="009033B9" w:rsidRDefault="009033B9" w:rsidP="00CC45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Device </w:t>
            </w:r>
            <w:r w:rsidR="00813D1F">
              <w:rPr>
                <w:rFonts w:ascii="Times New Roman" w:hAnsi="Times New Roman" w:cs="Times New Roman"/>
              </w:rPr>
              <w:t xml:space="preserve">Layer </w:t>
            </w:r>
            <w:r>
              <w:rPr>
                <w:rFonts w:ascii="Times New Roman" w:hAnsi="Times New Roman" w:cs="Times New Roman"/>
              </w:rPr>
              <w:t>Thickness</w:t>
            </w:r>
          </w:p>
        </w:tc>
        <w:tc>
          <w:tcPr>
            <w:tcW w:w="1855" w:type="dxa"/>
          </w:tcPr>
          <w:p w14:paraId="1B048836" w14:textId="7F296876" w:rsidR="009033B9" w:rsidRDefault="00E13B0B" w:rsidP="00CC45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15u</w:t>
            </w:r>
            <w:r w:rsidR="009033B9">
              <w:rPr>
                <w:rFonts w:ascii="Times New Roman" w:hAnsi="Times New Roman" w:cs="Times New Roman"/>
              </w:rPr>
              <w:t>m</w:t>
            </w:r>
          </w:p>
        </w:tc>
      </w:tr>
      <w:tr w:rsidR="009033B9" w14:paraId="78D7D10A" w14:textId="77777777" w:rsidTr="00CC452C">
        <w:trPr>
          <w:trHeight w:val="396"/>
        </w:trPr>
        <w:tc>
          <w:tcPr>
            <w:tcW w:w="1856" w:type="dxa"/>
          </w:tcPr>
          <w:p w14:paraId="1379BA8F" w14:textId="77777777" w:rsidR="009033B9" w:rsidRDefault="009033B9" w:rsidP="00CC45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Sheet Resistance</w:t>
            </w:r>
          </w:p>
        </w:tc>
        <w:tc>
          <w:tcPr>
            <w:tcW w:w="1855" w:type="dxa"/>
          </w:tcPr>
          <w:p w14:paraId="3FF6C45C" w14:textId="77777777" w:rsidR="009033B9" w:rsidRDefault="009033B9" w:rsidP="00CC45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ohms/square</w:t>
            </w:r>
          </w:p>
        </w:tc>
      </w:tr>
      <w:tr w:rsidR="009033B9" w14:paraId="510EA6F3" w14:textId="77777777" w:rsidTr="00CC452C">
        <w:trPr>
          <w:trHeight w:val="450"/>
        </w:trPr>
        <w:tc>
          <w:tcPr>
            <w:tcW w:w="1856" w:type="dxa"/>
          </w:tcPr>
          <w:p w14:paraId="0A7B61C0" w14:textId="77777777" w:rsidR="009033B9" w:rsidRDefault="009033B9" w:rsidP="00CC45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Oxide Thickness</w:t>
            </w:r>
          </w:p>
        </w:tc>
        <w:tc>
          <w:tcPr>
            <w:tcW w:w="1855" w:type="dxa"/>
          </w:tcPr>
          <w:p w14:paraId="3A61B2A1" w14:textId="02C4D2F3" w:rsidR="009033B9" w:rsidRDefault="00E13B0B" w:rsidP="00CC45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2u</w:t>
            </w:r>
            <w:r w:rsidR="009033B9">
              <w:rPr>
                <w:rFonts w:ascii="Times New Roman" w:hAnsi="Times New Roman" w:cs="Times New Roman"/>
              </w:rPr>
              <w:t>m</w:t>
            </w:r>
          </w:p>
        </w:tc>
      </w:tr>
      <w:tr w:rsidR="009033B9" w14:paraId="30830857" w14:textId="77777777" w:rsidTr="00CC452C">
        <w:trPr>
          <w:trHeight w:val="575"/>
        </w:trPr>
        <w:tc>
          <w:tcPr>
            <w:tcW w:w="1856" w:type="dxa"/>
          </w:tcPr>
          <w:p w14:paraId="3A2797A9" w14:textId="77777777" w:rsidR="009033B9" w:rsidRDefault="009033B9" w:rsidP="00CC45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Handle Wafer Thickness</w:t>
            </w:r>
          </w:p>
        </w:tc>
        <w:tc>
          <w:tcPr>
            <w:tcW w:w="1855" w:type="dxa"/>
          </w:tcPr>
          <w:p w14:paraId="1BF21101" w14:textId="6D0249E4" w:rsidR="009033B9" w:rsidRDefault="00E13B0B" w:rsidP="00CC45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500u</w:t>
            </w:r>
            <w:r w:rsidR="009033B9">
              <w:rPr>
                <w:rFonts w:ascii="Times New Roman" w:hAnsi="Times New Roman" w:cs="Times New Roman"/>
              </w:rPr>
              <w:t>m</w:t>
            </w:r>
          </w:p>
        </w:tc>
      </w:tr>
    </w:tbl>
    <w:p w14:paraId="2DE3B531" w14:textId="77777777" w:rsidR="009033B9" w:rsidRDefault="009033B9" w:rsidP="00505BA8">
      <w:pPr>
        <w:rPr>
          <w:sz w:val="24"/>
          <w:szCs w:val="24"/>
        </w:rPr>
      </w:pPr>
    </w:p>
    <w:p w14:paraId="13AAEC80" w14:textId="77777777" w:rsidR="009033B9" w:rsidRDefault="009033B9" w:rsidP="00505BA8">
      <w:pPr>
        <w:rPr>
          <w:sz w:val="24"/>
          <w:szCs w:val="24"/>
        </w:rPr>
      </w:pPr>
    </w:p>
    <w:p w14:paraId="1F3F99DB" w14:textId="77777777" w:rsidR="009033B9" w:rsidRDefault="009033B9" w:rsidP="00505BA8">
      <w:pPr>
        <w:rPr>
          <w:sz w:val="24"/>
          <w:szCs w:val="24"/>
        </w:rPr>
      </w:pPr>
    </w:p>
    <w:p w14:paraId="65FE389A" w14:textId="77777777" w:rsidR="009033B9" w:rsidRDefault="009033B9" w:rsidP="00505BA8">
      <w:pPr>
        <w:rPr>
          <w:sz w:val="24"/>
          <w:szCs w:val="24"/>
        </w:rPr>
      </w:pPr>
    </w:p>
    <w:p w14:paraId="64CE682D" w14:textId="77777777" w:rsidR="009033B9" w:rsidRDefault="009033B9" w:rsidP="00505BA8">
      <w:pPr>
        <w:rPr>
          <w:sz w:val="24"/>
          <w:szCs w:val="24"/>
        </w:rPr>
      </w:pPr>
    </w:p>
    <w:p w14:paraId="5D7F6654" w14:textId="77777777" w:rsidR="009033B9" w:rsidRDefault="009033B9" w:rsidP="00505BA8">
      <w:pPr>
        <w:rPr>
          <w:sz w:val="24"/>
          <w:szCs w:val="24"/>
        </w:rPr>
      </w:pPr>
    </w:p>
    <w:p w14:paraId="7B859880" w14:textId="77777777" w:rsidR="009033B9" w:rsidRDefault="009033B9" w:rsidP="00505BA8">
      <w:pPr>
        <w:rPr>
          <w:sz w:val="24"/>
          <w:szCs w:val="24"/>
        </w:rPr>
      </w:pPr>
    </w:p>
    <w:p w14:paraId="4F386D98" w14:textId="77777777" w:rsidR="009033B9" w:rsidRDefault="009033B9" w:rsidP="00505BA8">
      <w:pPr>
        <w:rPr>
          <w:sz w:val="24"/>
          <w:szCs w:val="24"/>
        </w:rPr>
      </w:pPr>
    </w:p>
    <w:p w14:paraId="42D14D3D" w14:textId="77777777" w:rsidR="009033B9" w:rsidRDefault="009033B9" w:rsidP="00505BA8">
      <w:pPr>
        <w:rPr>
          <w:sz w:val="24"/>
          <w:szCs w:val="24"/>
        </w:rPr>
      </w:pPr>
    </w:p>
    <w:p w14:paraId="728D0203" w14:textId="77777777" w:rsidR="009033B9" w:rsidRDefault="009033B9" w:rsidP="00505BA8">
      <w:pPr>
        <w:rPr>
          <w:sz w:val="24"/>
          <w:szCs w:val="24"/>
        </w:rPr>
      </w:pPr>
    </w:p>
    <w:sectPr w:rsidR="009033B9" w:rsidSect="00F9584B">
      <w:pgSz w:w="12240" w:h="15840"/>
      <w:pgMar w:top="720" w:right="1080" w:bottom="461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D3C8C"/>
    <w:multiLevelType w:val="hybridMultilevel"/>
    <w:tmpl w:val="0436E420"/>
    <w:lvl w:ilvl="0" w:tplc="2F4E30FA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1A6AF9"/>
    <w:multiLevelType w:val="hybridMultilevel"/>
    <w:tmpl w:val="3DF2C5CE"/>
    <w:lvl w:ilvl="0" w:tplc="4D6C9F4E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365571"/>
    <w:multiLevelType w:val="hybridMultilevel"/>
    <w:tmpl w:val="42BCAAC2"/>
    <w:lvl w:ilvl="0" w:tplc="F1A4DE32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8705B1A"/>
    <w:multiLevelType w:val="multilevel"/>
    <w:tmpl w:val="53E4AD6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0B254A3E"/>
    <w:multiLevelType w:val="hybridMultilevel"/>
    <w:tmpl w:val="C17A0A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F402D2"/>
    <w:multiLevelType w:val="hybridMultilevel"/>
    <w:tmpl w:val="E3D4DCFE"/>
    <w:lvl w:ilvl="0" w:tplc="A028B12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5965768"/>
    <w:multiLevelType w:val="multilevel"/>
    <w:tmpl w:val="F5F2FDF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71410BE"/>
    <w:multiLevelType w:val="hybridMultilevel"/>
    <w:tmpl w:val="1342079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A5C6507"/>
    <w:multiLevelType w:val="hybridMultilevel"/>
    <w:tmpl w:val="C4D6ED0C"/>
    <w:lvl w:ilvl="0" w:tplc="F1A4DE32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1D726000"/>
    <w:multiLevelType w:val="hybridMultilevel"/>
    <w:tmpl w:val="42D0A40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3A479C3"/>
    <w:multiLevelType w:val="hybridMultilevel"/>
    <w:tmpl w:val="0296B7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3F64196"/>
    <w:multiLevelType w:val="hybridMultilevel"/>
    <w:tmpl w:val="E5A0E2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3C5C3B"/>
    <w:multiLevelType w:val="hybridMultilevel"/>
    <w:tmpl w:val="D89EAB2C"/>
    <w:lvl w:ilvl="0" w:tplc="0CFEBEE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28C243D9"/>
    <w:multiLevelType w:val="hybridMultilevel"/>
    <w:tmpl w:val="272E9A9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D1B11A3"/>
    <w:multiLevelType w:val="hybridMultilevel"/>
    <w:tmpl w:val="F7E0D692"/>
    <w:lvl w:ilvl="0" w:tplc="4D6C9F4E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323C7305"/>
    <w:multiLevelType w:val="hybridMultilevel"/>
    <w:tmpl w:val="CE449E66"/>
    <w:lvl w:ilvl="0" w:tplc="35846B0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4DA59A7"/>
    <w:multiLevelType w:val="multilevel"/>
    <w:tmpl w:val="20FE3BB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7196A4A"/>
    <w:multiLevelType w:val="hybridMultilevel"/>
    <w:tmpl w:val="ED64AA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FEB60FC"/>
    <w:multiLevelType w:val="multilevel"/>
    <w:tmpl w:val="F5F2FDF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404F5179"/>
    <w:multiLevelType w:val="hybridMultilevel"/>
    <w:tmpl w:val="C8DA09EA"/>
    <w:lvl w:ilvl="0" w:tplc="0B1C86F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5AB3A6D"/>
    <w:multiLevelType w:val="hybridMultilevel"/>
    <w:tmpl w:val="4B183C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CD638F"/>
    <w:multiLevelType w:val="multilevel"/>
    <w:tmpl w:val="3FC86B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5B0F2314"/>
    <w:multiLevelType w:val="hybridMultilevel"/>
    <w:tmpl w:val="6394A1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C5B4C2C"/>
    <w:multiLevelType w:val="multilevel"/>
    <w:tmpl w:val="2750B518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60ED410D"/>
    <w:multiLevelType w:val="hybridMultilevel"/>
    <w:tmpl w:val="25FEE866"/>
    <w:lvl w:ilvl="0" w:tplc="170448C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 w:tplc="6F30090C">
      <w:start w:val="1"/>
      <w:numFmt w:val="lowerRoman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5C616B3"/>
    <w:multiLevelType w:val="hybridMultilevel"/>
    <w:tmpl w:val="C9EC1EA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67E3FE0"/>
    <w:multiLevelType w:val="hybridMultilevel"/>
    <w:tmpl w:val="D390B830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2F4E30F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70C0CE6"/>
    <w:multiLevelType w:val="hybridMultilevel"/>
    <w:tmpl w:val="ADD40C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697A39"/>
    <w:multiLevelType w:val="hybridMultilevel"/>
    <w:tmpl w:val="99D4BED6"/>
    <w:lvl w:ilvl="0" w:tplc="0B1C86F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8030158"/>
    <w:multiLevelType w:val="hybridMultilevel"/>
    <w:tmpl w:val="4B28AE0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8C403FB"/>
    <w:multiLevelType w:val="hybridMultilevel"/>
    <w:tmpl w:val="BCFC98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E785288"/>
    <w:multiLevelType w:val="hybridMultilevel"/>
    <w:tmpl w:val="CFAA5272"/>
    <w:lvl w:ilvl="0" w:tplc="A028B12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39CCD1A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08B55BA"/>
    <w:multiLevelType w:val="hybridMultilevel"/>
    <w:tmpl w:val="53E4AD62"/>
    <w:lvl w:ilvl="0" w:tplc="0B1C86F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 w:tplc="35846B00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>
    <w:nsid w:val="720F7DF2"/>
    <w:multiLevelType w:val="hybridMultilevel"/>
    <w:tmpl w:val="20FE3BBC"/>
    <w:lvl w:ilvl="0" w:tplc="2F4E30FA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83C63D3"/>
    <w:multiLevelType w:val="hybridMultilevel"/>
    <w:tmpl w:val="F5F2FDF4"/>
    <w:lvl w:ilvl="0" w:tplc="2F4E30FA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5">
    <w:nsid w:val="7926783A"/>
    <w:multiLevelType w:val="hybridMultilevel"/>
    <w:tmpl w:val="83B8CE6C"/>
    <w:lvl w:ilvl="0" w:tplc="2F4E30FA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31"/>
  </w:num>
  <w:num w:numId="2">
    <w:abstractNumId w:val="5"/>
  </w:num>
  <w:num w:numId="3">
    <w:abstractNumId w:val="7"/>
  </w:num>
  <w:num w:numId="4">
    <w:abstractNumId w:val="8"/>
  </w:num>
  <w:num w:numId="5">
    <w:abstractNumId w:val="2"/>
  </w:num>
  <w:num w:numId="6">
    <w:abstractNumId w:val="14"/>
  </w:num>
  <w:num w:numId="7">
    <w:abstractNumId w:val="1"/>
  </w:num>
  <w:num w:numId="8">
    <w:abstractNumId w:val="34"/>
  </w:num>
  <w:num w:numId="9">
    <w:abstractNumId w:val="9"/>
  </w:num>
  <w:num w:numId="10">
    <w:abstractNumId w:val="12"/>
  </w:num>
  <w:num w:numId="11">
    <w:abstractNumId w:val="26"/>
  </w:num>
  <w:num w:numId="12">
    <w:abstractNumId w:val="0"/>
  </w:num>
  <w:num w:numId="13">
    <w:abstractNumId w:val="10"/>
  </w:num>
  <w:num w:numId="14">
    <w:abstractNumId w:val="34"/>
  </w:num>
  <w:num w:numId="15">
    <w:abstractNumId w:val="35"/>
  </w:num>
  <w:num w:numId="16">
    <w:abstractNumId w:val="21"/>
  </w:num>
  <w:num w:numId="17">
    <w:abstractNumId w:val="23"/>
  </w:num>
  <w:num w:numId="18">
    <w:abstractNumId w:val="18"/>
  </w:num>
  <w:num w:numId="19">
    <w:abstractNumId w:val="33"/>
  </w:num>
  <w:num w:numId="20">
    <w:abstractNumId w:val="6"/>
  </w:num>
  <w:num w:numId="21">
    <w:abstractNumId w:val="32"/>
  </w:num>
  <w:num w:numId="22">
    <w:abstractNumId w:val="16"/>
  </w:num>
  <w:num w:numId="23">
    <w:abstractNumId w:val="15"/>
  </w:num>
  <w:num w:numId="24">
    <w:abstractNumId w:val="3"/>
  </w:num>
  <w:num w:numId="25">
    <w:abstractNumId w:val="19"/>
  </w:num>
  <w:num w:numId="26">
    <w:abstractNumId w:val="17"/>
  </w:num>
  <w:num w:numId="27">
    <w:abstractNumId w:val="28"/>
  </w:num>
  <w:num w:numId="28">
    <w:abstractNumId w:val="24"/>
  </w:num>
  <w:num w:numId="29">
    <w:abstractNumId w:val="30"/>
  </w:num>
  <w:num w:numId="30">
    <w:abstractNumId w:val="13"/>
  </w:num>
  <w:num w:numId="31">
    <w:abstractNumId w:val="29"/>
  </w:num>
  <w:num w:numId="32">
    <w:abstractNumId w:val="20"/>
  </w:num>
  <w:num w:numId="33">
    <w:abstractNumId w:val="27"/>
  </w:num>
  <w:num w:numId="34">
    <w:abstractNumId w:val="4"/>
  </w:num>
  <w:num w:numId="35">
    <w:abstractNumId w:val="11"/>
  </w:num>
  <w:num w:numId="36">
    <w:abstractNumId w:val="25"/>
  </w:num>
  <w:num w:numId="37">
    <w:abstractNumId w:val="2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86"/>
  <w:drawingGridVerticalSpacing w:val="86"/>
  <w:displayHorizontalDrawingGridEvery w:val="0"/>
  <w:displayVerticalDrawingGridEvery w:val="0"/>
  <w:doNotUseMarginsForDrawingGridOrigin/>
  <w:drawingGridHorizontalOrigin w:val="1699"/>
  <w:drawingGridVerticalOrigin w:val="1987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C62"/>
    <w:rsid w:val="00015711"/>
    <w:rsid w:val="000160F1"/>
    <w:rsid w:val="00034183"/>
    <w:rsid w:val="00040EA1"/>
    <w:rsid w:val="00042D09"/>
    <w:rsid w:val="00061AE3"/>
    <w:rsid w:val="00095F40"/>
    <w:rsid w:val="000A28EF"/>
    <w:rsid w:val="000C20F6"/>
    <w:rsid w:val="000D2DF5"/>
    <w:rsid w:val="000E35BF"/>
    <w:rsid w:val="000E73F2"/>
    <w:rsid w:val="000E75FA"/>
    <w:rsid w:val="000F174A"/>
    <w:rsid w:val="000F2C67"/>
    <w:rsid w:val="000F7BEC"/>
    <w:rsid w:val="00101E99"/>
    <w:rsid w:val="0011009C"/>
    <w:rsid w:val="001131B6"/>
    <w:rsid w:val="00130F9B"/>
    <w:rsid w:val="001434D3"/>
    <w:rsid w:val="00147E6C"/>
    <w:rsid w:val="00155887"/>
    <w:rsid w:val="001614E9"/>
    <w:rsid w:val="00194EB7"/>
    <w:rsid w:val="001A0FB9"/>
    <w:rsid w:val="001A4A88"/>
    <w:rsid w:val="001A6BFF"/>
    <w:rsid w:val="001B083A"/>
    <w:rsid w:val="001B5DBB"/>
    <w:rsid w:val="001D4D55"/>
    <w:rsid w:val="001D7D65"/>
    <w:rsid w:val="001E56F0"/>
    <w:rsid w:val="00211067"/>
    <w:rsid w:val="00226A6B"/>
    <w:rsid w:val="00226C1B"/>
    <w:rsid w:val="002327DC"/>
    <w:rsid w:val="002348BE"/>
    <w:rsid w:val="00244E44"/>
    <w:rsid w:val="00247D12"/>
    <w:rsid w:val="00277414"/>
    <w:rsid w:val="0028174D"/>
    <w:rsid w:val="00281BD8"/>
    <w:rsid w:val="0028223A"/>
    <w:rsid w:val="00282B8D"/>
    <w:rsid w:val="002D2AB0"/>
    <w:rsid w:val="002D3FD1"/>
    <w:rsid w:val="002E7B0C"/>
    <w:rsid w:val="002F0022"/>
    <w:rsid w:val="002F1E7D"/>
    <w:rsid w:val="00303BC5"/>
    <w:rsid w:val="00327A66"/>
    <w:rsid w:val="00334617"/>
    <w:rsid w:val="003474F2"/>
    <w:rsid w:val="00362D39"/>
    <w:rsid w:val="00366790"/>
    <w:rsid w:val="0037085F"/>
    <w:rsid w:val="0037307B"/>
    <w:rsid w:val="00395956"/>
    <w:rsid w:val="003A244E"/>
    <w:rsid w:val="003A50F6"/>
    <w:rsid w:val="003B00EC"/>
    <w:rsid w:val="003B1595"/>
    <w:rsid w:val="003B28A6"/>
    <w:rsid w:val="003B41E6"/>
    <w:rsid w:val="003C51CE"/>
    <w:rsid w:val="003E318C"/>
    <w:rsid w:val="003E6EB8"/>
    <w:rsid w:val="003F486F"/>
    <w:rsid w:val="003F665D"/>
    <w:rsid w:val="003F70E4"/>
    <w:rsid w:val="004414EE"/>
    <w:rsid w:val="00442257"/>
    <w:rsid w:val="004436D9"/>
    <w:rsid w:val="00446AD1"/>
    <w:rsid w:val="004658E7"/>
    <w:rsid w:val="00474CDB"/>
    <w:rsid w:val="004A2754"/>
    <w:rsid w:val="004A64B6"/>
    <w:rsid w:val="004B461F"/>
    <w:rsid w:val="004C0BAD"/>
    <w:rsid w:val="004C5102"/>
    <w:rsid w:val="004C798B"/>
    <w:rsid w:val="004D1E54"/>
    <w:rsid w:val="004E266D"/>
    <w:rsid w:val="004F422E"/>
    <w:rsid w:val="004F5053"/>
    <w:rsid w:val="00505BA8"/>
    <w:rsid w:val="00525230"/>
    <w:rsid w:val="0052573E"/>
    <w:rsid w:val="0053542F"/>
    <w:rsid w:val="00546CAE"/>
    <w:rsid w:val="00552E91"/>
    <w:rsid w:val="00575EF8"/>
    <w:rsid w:val="00582738"/>
    <w:rsid w:val="0058309B"/>
    <w:rsid w:val="005973F5"/>
    <w:rsid w:val="005A39F9"/>
    <w:rsid w:val="005D6A86"/>
    <w:rsid w:val="005E296D"/>
    <w:rsid w:val="005F275C"/>
    <w:rsid w:val="005F61EE"/>
    <w:rsid w:val="00600490"/>
    <w:rsid w:val="00601A0A"/>
    <w:rsid w:val="00605A7B"/>
    <w:rsid w:val="00610BAE"/>
    <w:rsid w:val="00622ECE"/>
    <w:rsid w:val="00633043"/>
    <w:rsid w:val="006469AA"/>
    <w:rsid w:val="006631D5"/>
    <w:rsid w:val="006835BA"/>
    <w:rsid w:val="00686F4C"/>
    <w:rsid w:val="006B7BFB"/>
    <w:rsid w:val="006C7318"/>
    <w:rsid w:val="006D06FD"/>
    <w:rsid w:val="006D278D"/>
    <w:rsid w:val="006E01F7"/>
    <w:rsid w:val="006E5A8D"/>
    <w:rsid w:val="00716847"/>
    <w:rsid w:val="0073687C"/>
    <w:rsid w:val="00743C62"/>
    <w:rsid w:val="00743F63"/>
    <w:rsid w:val="00745229"/>
    <w:rsid w:val="00763912"/>
    <w:rsid w:val="00774D90"/>
    <w:rsid w:val="00774DBA"/>
    <w:rsid w:val="00780C0E"/>
    <w:rsid w:val="007823E5"/>
    <w:rsid w:val="00795118"/>
    <w:rsid w:val="007B36FD"/>
    <w:rsid w:val="007B70B3"/>
    <w:rsid w:val="007C6FAF"/>
    <w:rsid w:val="007D272B"/>
    <w:rsid w:val="007E4A94"/>
    <w:rsid w:val="007F3AB3"/>
    <w:rsid w:val="00813D1F"/>
    <w:rsid w:val="008202F9"/>
    <w:rsid w:val="00824498"/>
    <w:rsid w:val="0083488B"/>
    <w:rsid w:val="00834FA3"/>
    <w:rsid w:val="00853181"/>
    <w:rsid w:val="00861B5C"/>
    <w:rsid w:val="0088340C"/>
    <w:rsid w:val="008840F4"/>
    <w:rsid w:val="008A5517"/>
    <w:rsid w:val="008A7932"/>
    <w:rsid w:val="008C762F"/>
    <w:rsid w:val="008D72E8"/>
    <w:rsid w:val="008D7459"/>
    <w:rsid w:val="008F0331"/>
    <w:rsid w:val="00901139"/>
    <w:rsid w:val="00902B30"/>
    <w:rsid w:val="009033B9"/>
    <w:rsid w:val="009041C6"/>
    <w:rsid w:val="00931024"/>
    <w:rsid w:val="0094340A"/>
    <w:rsid w:val="00962A7A"/>
    <w:rsid w:val="00966944"/>
    <w:rsid w:val="00970AE3"/>
    <w:rsid w:val="009B10C0"/>
    <w:rsid w:val="009B304B"/>
    <w:rsid w:val="009B3E0E"/>
    <w:rsid w:val="009F3336"/>
    <w:rsid w:val="00A01A68"/>
    <w:rsid w:val="00A10FDA"/>
    <w:rsid w:val="00A26E54"/>
    <w:rsid w:val="00A2759A"/>
    <w:rsid w:val="00A304CF"/>
    <w:rsid w:val="00A32D0C"/>
    <w:rsid w:val="00A33139"/>
    <w:rsid w:val="00A3390D"/>
    <w:rsid w:val="00A378AE"/>
    <w:rsid w:val="00A47B14"/>
    <w:rsid w:val="00A53795"/>
    <w:rsid w:val="00A5642A"/>
    <w:rsid w:val="00A6617A"/>
    <w:rsid w:val="00A70344"/>
    <w:rsid w:val="00A772E8"/>
    <w:rsid w:val="00A86D19"/>
    <w:rsid w:val="00A92CF1"/>
    <w:rsid w:val="00A966BA"/>
    <w:rsid w:val="00AA441F"/>
    <w:rsid w:val="00AB6472"/>
    <w:rsid w:val="00AC3E8A"/>
    <w:rsid w:val="00AF7076"/>
    <w:rsid w:val="00B35121"/>
    <w:rsid w:val="00B36D7E"/>
    <w:rsid w:val="00B60D75"/>
    <w:rsid w:val="00B73E01"/>
    <w:rsid w:val="00B75A5D"/>
    <w:rsid w:val="00B83538"/>
    <w:rsid w:val="00B86B53"/>
    <w:rsid w:val="00B95698"/>
    <w:rsid w:val="00B96C22"/>
    <w:rsid w:val="00BA5776"/>
    <w:rsid w:val="00BA703E"/>
    <w:rsid w:val="00BC4C2E"/>
    <w:rsid w:val="00BD73B1"/>
    <w:rsid w:val="00BE3C7D"/>
    <w:rsid w:val="00BF0998"/>
    <w:rsid w:val="00BF239B"/>
    <w:rsid w:val="00BF648D"/>
    <w:rsid w:val="00BF7B12"/>
    <w:rsid w:val="00C0781E"/>
    <w:rsid w:val="00C17DB1"/>
    <w:rsid w:val="00C411B8"/>
    <w:rsid w:val="00C47CE7"/>
    <w:rsid w:val="00C53331"/>
    <w:rsid w:val="00C5593C"/>
    <w:rsid w:val="00C5660B"/>
    <w:rsid w:val="00C6360A"/>
    <w:rsid w:val="00C647EF"/>
    <w:rsid w:val="00C6639C"/>
    <w:rsid w:val="00C668F3"/>
    <w:rsid w:val="00C7226F"/>
    <w:rsid w:val="00C83FDB"/>
    <w:rsid w:val="00C86136"/>
    <w:rsid w:val="00C945F6"/>
    <w:rsid w:val="00C95884"/>
    <w:rsid w:val="00C96741"/>
    <w:rsid w:val="00CA21B8"/>
    <w:rsid w:val="00CC452C"/>
    <w:rsid w:val="00CD4B5E"/>
    <w:rsid w:val="00CF1FED"/>
    <w:rsid w:val="00CF2553"/>
    <w:rsid w:val="00CF3BF4"/>
    <w:rsid w:val="00CF6AFF"/>
    <w:rsid w:val="00D11FB9"/>
    <w:rsid w:val="00D17DCD"/>
    <w:rsid w:val="00D3111D"/>
    <w:rsid w:val="00D3436D"/>
    <w:rsid w:val="00D47373"/>
    <w:rsid w:val="00D80A6A"/>
    <w:rsid w:val="00D861EB"/>
    <w:rsid w:val="00D91D60"/>
    <w:rsid w:val="00DA4D78"/>
    <w:rsid w:val="00DA5F29"/>
    <w:rsid w:val="00DB0038"/>
    <w:rsid w:val="00DC173D"/>
    <w:rsid w:val="00DC3358"/>
    <w:rsid w:val="00DC5B46"/>
    <w:rsid w:val="00DD0940"/>
    <w:rsid w:val="00DE4E49"/>
    <w:rsid w:val="00E06D83"/>
    <w:rsid w:val="00E12DAF"/>
    <w:rsid w:val="00E13B0B"/>
    <w:rsid w:val="00E203F2"/>
    <w:rsid w:val="00E23B23"/>
    <w:rsid w:val="00E327EC"/>
    <w:rsid w:val="00E441F1"/>
    <w:rsid w:val="00E53291"/>
    <w:rsid w:val="00E53D99"/>
    <w:rsid w:val="00E62FE5"/>
    <w:rsid w:val="00E637D6"/>
    <w:rsid w:val="00E64F44"/>
    <w:rsid w:val="00E7038F"/>
    <w:rsid w:val="00E767DF"/>
    <w:rsid w:val="00E7729E"/>
    <w:rsid w:val="00E7794E"/>
    <w:rsid w:val="00E803E9"/>
    <w:rsid w:val="00EA3083"/>
    <w:rsid w:val="00EC7474"/>
    <w:rsid w:val="00EE1F48"/>
    <w:rsid w:val="00EE7CE6"/>
    <w:rsid w:val="00EF2D3E"/>
    <w:rsid w:val="00F0266D"/>
    <w:rsid w:val="00F06E6A"/>
    <w:rsid w:val="00F1471C"/>
    <w:rsid w:val="00F2550F"/>
    <w:rsid w:val="00F2608F"/>
    <w:rsid w:val="00F334B0"/>
    <w:rsid w:val="00F419E5"/>
    <w:rsid w:val="00F428C0"/>
    <w:rsid w:val="00F75270"/>
    <w:rsid w:val="00F77309"/>
    <w:rsid w:val="00F9584B"/>
    <w:rsid w:val="00FA11BE"/>
    <w:rsid w:val="00FB08AE"/>
    <w:rsid w:val="00FB126F"/>
    <w:rsid w:val="00FB5ADA"/>
    <w:rsid w:val="00FC336A"/>
    <w:rsid w:val="00FC37CE"/>
    <w:rsid w:val="00FE52A0"/>
    <w:rsid w:val="00FF1C54"/>
    <w:rsid w:val="00FF3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o:colormenu v:ext="edit" fillcolor="red" strokecolor="none"/>
    </o:shapedefaults>
    <o:shapelayout v:ext="edit">
      <o:idmap v:ext="edit" data="1"/>
    </o:shapelayout>
  </w:shapeDefaults>
  <w:decimalSymbol w:val="."/>
  <w:listSeparator w:val=","/>
  <w14:docId w14:val="744C49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F648D"/>
  </w:style>
  <w:style w:type="paragraph" w:styleId="Heading1">
    <w:name w:val="heading 1"/>
    <w:basedOn w:val="Normal"/>
    <w:next w:val="Normal"/>
    <w:qFormat/>
    <w:rsid w:val="00BF648D"/>
    <w:pPr>
      <w:keepNext/>
      <w:jc w:val="both"/>
      <w:outlineLvl w:val="0"/>
    </w:pPr>
    <w:rPr>
      <w:b/>
      <w:sz w:val="22"/>
    </w:rPr>
  </w:style>
  <w:style w:type="paragraph" w:styleId="Heading2">
    <w:name w:val="heading 2"/>
    <w:basedOn w:val="Normal"/>
    <w:next w:val="Normal"/>
    <w:qFormat/>
    <w:rsid w:val="00BF648D"/>
    <w:pPr>
      <w:keepNext/>
      <w:jc w:val="both"/>
      <w:outlineLvl w:val="1"/>
    </w:pPr>
    <w:rPr>
      <w:sz w:val="24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F648D"/>
    <w:pPr>
      <w:jc w:val="center"/>
    </w:pPr>
    <w:rPr>
      <w:b/>
    </w:rPr>
  </w:style>
  <w:style w:type="paragraph" w:styleId="BodyText2">
    <w:name w:val="Body Text 2"/>
    <w:basedOn w:val="Normal"/>
    <w:rsid w:val="00BF648D"/>
    <w:pPr>
      <w:jc w:val="both"/>
    </w:pPr>
  </w:style>
  <w:style w:type="paragraph" w:styleId="NormalWeb">
    <w:name w:val="Normal (Web)"/>
    <w:basedOn w:val="Normal"/>
    <w:rsid w:val="00BF648D"/>
    <w:pPr>
      <w:spacing w:before="100" w:beforeAutospacing="1" w:after="100" w:afterAutospacing="1"/>
    </w:pPr>
    <w:rPr>
      <w:sz w:val="24"/>
      <w:szCs w:val="24"/>
    </w:rPr>
  </w:style>
  <w:style w:type="paragraph" w:styleId="BodyTextIndent">
    <w:name w:val="Body Text Indent"/>
    <w:basedOn w:val="Normal"/>
    <w:rsid w:val="00BF648D"/>
    <w:pPr>
      <w:tabs>
        <w:tab w:val="left" w:pos="540"/>
        <w:tab w:val="left" w:pos="900"/>
      </w:tabs>
      <w:ind w:left="900" w:hanging="900"/>
    </w:pPr>
    <w:rPr>
      <w:sz w:val="24"/>
    </w:rPr>
  </w:style>
  <w:style w:type="paragraph" w:styleId="Footer">
    <w:name w:val="footer"/>
    <w:basedOn w:val="Normal"/>
    <w:rsid w:val="00BF648D"/>
    <w:pPr>
      <w:tabs>
        <w:tab w:val="center" w:pos="4320"/>
        <w:tab w:val="right" w:pos="8640"/>
      </w:tabs>
    </w:pPr>
    <w:rPr>
      <w:sz w:val="24"/>
    </w:rPr>
  </w:style>
  <w:style w:type="paragraph" w:styleId="BodyText3">
    <w:name w:val="Body Text 3"/>
    <w:basedOn w:val="Normal"/>
    <w:rsid w:val="00BF648D"/>
    <w:rPr>
      <w:bCs/>
      <w:sz w:val="22"/>
    </w:rPr>
  </w:style>
  <w:style w:type="character" w:styleId="Hyperlink">
    <w:name w:val="Hyperlink"/>
    <w:rsid w:val="00B60D75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B351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3512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C6639C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D6A86"/>
    <w:pPr>
      <w:ind w:left="720"/>
      <w:contextualSpacing/>
    </w:pPr>
  </w:style>
  <w:style w:type="table" w:styleId="TableGrid">
    <w:name w:val="Table Grid"/>
    <w:basedOn w:val="TableNormal"/>
    <w:uiPriority w:val="59"/>
    <w:rsid w:val="009033B9"/>
    <w:rPr>
      <w:rFonts w:asciiTheme="minorHAnsi" w:eastAsiaTheme="minorEastAsia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F648D"/>
  </w:style>
  <w:style w:type="paragraph" w:styleId="Heading1">
    <w:name w:val="heading 1"/>
    <w:basedOn w:val="Normal"/>
    <w:next w:val="Normal"/>
    <w:qFormat/>
    <w:rsid w:val="00BF648D"/>
    <w:pPr>
      <w:keepNext/>
      <w:jc w:val="both"/>
      <w:outlineLvl w:val="0"/>
    </w:pPr>
    <w:rPr>
      <w:b/>
      <w:sz w:val="22"/>
    </w:rPr>
  </w:style>
  <w:style w:type="paragraph" w:styleId="Heading2">
    <w:name w:val="heading 2"/>
    <w:basedOn w:val="Normal"/>
    <w:next w:val="Normal"/>
    <w:qFormat/>
    <w:rsid w:val="00BF648D"/>
    <w:pPr>
      <w:keepNext/>
      <w:jc w:val="both"/>
      <w:outlineLvl w:val="1"/>
    </w:pPr>
    <w:rPr>
      <w:sz w:val="24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F648D"/>
    <w:pPr>
      <w:jc w:val="center"/>
    </w:pPr>
    <w:rPr>
      <w:b/>
    </w:rPr>
  </w:style>
  <w:style w:type="paragraph" w:styleId="BodyText2">
    <w:name w:val="Body Text 2"/>
    <w:basedOn w:val="Normal"/>
    <w:rsid w:val="00BF648D"/>
    <w:pPr>
      <w:jc w:val="both"/>
    </w:pPr>
  </w:style>
  <w:style w:type="paragraph" w:styleId="NormalWeb">
    <w:name w:val="Normal (Web)"/>
    <w:basedOn w:val="Normal"/>
    <w:rsid w:val="00BF648D"/>
    <w:pPr>
      <w:spacing w:before="100" w:beforeAutospacing="1" w:after="100" w:afterAutospacing="1"/>
    </w:pPr>
    <w:rPr>
      <w:sz w:val="24"/>
      <w:szCs w:val="24"/>
    </w:rPr>
  </w:style>
  <w:style w:type="paragraph" w:styleId="BodyTextIndent">
    <w:name w:val="Body Text Indent"/>
    <w:basedOn w:val="Normal"/>
    <w:rsid w:val="00BF648D"/>
    <w:pPr>
      <w:tabs>
        <w:tab w:val="left" w:pos="540"/>
        <w:tab w:val="left" w:pos="900"/>
      </w:tabs>
      <w:ind w:left="900" w:hanging="900"/>
    </w:pPr>
    <w:rPr>
      <w:sz w:val="24"/>
    </w:rPr>
  </w:style>
  <w:style w:type="paragraph" w:styleId="Footer">
    <w:name w:val="footer"/>
    <w:basedOn w:val="Normal"/>
    <w:rsid w:val="00BF648D"/>
    <w:pPr>
      <w:tabs>
        <w:tab w:val="center" w:pos="4320"/>
        <w:tab w:val="right" w:pos="8640"/>
      </w:tabs>
    </w:pPr>
    <w:rPr>
      <w:sz w:val="24"/>
    </w:rPr>
  </w:style>
  <w:style w:type="paragraph" w:styleId="BodyText3">
    <w:name w:val="Body Text 3"/>
    <w:basedOn w:val="Normal"/>
    <w:rsid w:val="00BF648D"/>
    <w:rPr>
      <w:bCs/>
      <w:sz w:val="22"/>
    </w:rPr>
  </w:style>
  <w:style w:type="character" w:styleId="Hyperlink">
    <w:name w:val="Hyperlink"/>
    <w:rsid w:val="00B60D75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B351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3512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C6639C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D6A86"/>
    <w:pPr>
      <w:ind w:left="720"/>
      <w:contextualSpacing/>
    </w:pPr>
  </w:style>
  <w:style w:type="table" w:styleId="TableGrid">
    <w:name w:val="Table Grid"/>
    <w:basedOn w:val="TableNormal"/>
    <w:uiPriority w:val="59"/>
    <w:rsid w:val="009033B9"/>
    <w:rPr>
      <w:rFonts w:asciiTheme="minorHAnsi" w:eastAsiaTheme="minorEastAsia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807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ecs.berkeley.edu/~pister/147fa15/Resources/Wang2007.pdf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eecs.berkeley.edu/~pister/147fa15/Resources/Fedder97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emscap.com/products/mumps/soimumps" TargetMode="External"/><Relationship Id="rId11" Type="http://schemas.openxmlformats.org/officeDocument/2006/relationships/hyperlink" Target="http://robotics.eecs.berkeley.edu/~pister/publications/2003/hollar_mems03%20solar%20powered%20robot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eecs.berkeley.edu/~pister/147fa15/Resources/Xie2006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ecs.berkeley.edu/~pister/147fa15/Resources/Lin2015.pdf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Normal.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Normal.1.dot</Template>
  <TotalTime>0</TotalTime>
  <Pages>2</Pages>
  <Words>645</Words>
  <Characters>3682</Characters>
  <Application>Microsoft Office Word</Application>
  <DocSecurity>4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UNIVERSITY OF CALIFORNIA</vt:lpstr>
    </vt:vector>
  </TitlesOfParts>
  <Company>U. C. Berkeley</Company>
  <LinksUpToDate>false</LinksUpToDate>
  <CharactersWithSpaces>4319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CALIFORNIA</dc:title>
  <dc:creator>emilyc</dc:creator>
  <cp:lastModifiedBy>ksjp</cp:lastModifiedBy>
  <cp:revision>2</cp:revision>
  <cp:lastPrinted>2013-04-11T23:34:00Z</cp:lastPrinted>
  <dcterms:created xsi:type="dcterms:W3CDTF">2015-11-05T01:08:00Z</dcterms:created>
  <dcterms:modified xsi:type="dcterms:W3CDTF">2015-11-05T01:08:00Z</dcterms:modified>
</cp:coreProperties>
</file>